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106" w:rsidRPr="002D2106" w:rsidRDefault="002D2106" w:rsidP="00D03EC6">
      <w:pPr>
        <w:spacing w:after="0" w:line="240" w:lineRule="auto"/>
        <w:ind w:firstLine="709"/>
        <w:jc w:val="center"/>
        <w:rPr>
          <w:rFonts w:ascii="Times New Roman" w:eastAsia="Times New Roman" w:hAnsi="Times New Roman"/>
          <w:sz w:val="24"/>
          <w:szCs w:val="24"/>
          <w:lang w:eastAsia="ru-RU"/>
        </w:rPr>
      </w:pPr>
      <w:proofErr w:type="gramStart"/>
      <w:r w:rsidRPr="002D2106">
        <w:rPr>
          <w:rFonts w:ascii="Times New Roman" w:eastAsia="Times New Roman" w:hAnsi="Times New Roman"/>
          <w:sz w:val="24"/>
          <w:szCs w:val="24"/>
          <w:lang w:eastAsia="ru-RU"/>
        </w:rPr>
        <w:t>МИНИСТЕРСТВО  ОБРАЗОВАНИЯ</w:t>
      </w:r>
      <w:proofErr w:type="gramEnd"/>
      <w:r w:rsidRPr="002D2106">
        <w:rPr>
          <w:rFonts w:ascii="Times New Roman" w:eastAsia="Times New Roman" w:hAnsi="Times New Roman"/>
          <w:sz w:val="24"/>
          <w:szCs w:val="24"/>
          <w:lang w:eastAsia="ru-RU"/>
        </w:rPr>
        <w:t xml:space="preserve"> И НАУКИ  ХАБАРОВСКОГО КРАЯ</w:t>
      </w:r>
    </w:p>
    <w:p w:rsidR="002D2106" w:rsidRPr="002D2106" w:rsidRDefault="002D2106" w:rsidP="00D03EC6">
      <w:pPr>
        <w:spacing w:after="0" w:line="240" w:lineRule="auto"/>
        <w:ind w:firstLine="709"/>
        <w:jc w:val="center"/>
        <w:rPr>
          <w:rFonts w:ascii="Times New Roman" w:eastAsia="Times New Roman" w:hAnsi="Times New Roman"/>
          <w:sz w:val="24"/>
          <w:szCs w:val="24"/>
          <w:lang w:eastAsia="ru-RU"/>
        </w:rPr>
      </w:pPr>
      <w:r w:rsidRPr="002D2106">
        <w:rPr>
          <w:rFonts w:ascii="Times New Roman" w:eastAsia="Times New Roman" w:hAnsi="Times New Roman"/>
          <w:sz w:val="24"/>
          <w:szCs w:val="24"/>
          <w:lang w:eastAsia="ru-RU"/>
        </w:rPr>
        <w:t>Краевое государственное бюджетное образовательное учреждение</w:t>
      </w:r>
    </w:p>
    <w:p w:rsidR="002D2106" w:rsidRPr="002D2106" w:rsidRDefault="002D2106" w:rsidP="00D03EC6">
      <w:pPr>
        <w:spacing w:after="0" w:line="240" w:lineRule="auto"/>
        <w:ind w:firstLine="709"/>
        <w:jc w:val="center"/>
        <w:rPr>
          <w:rFonts w:ascii="Times New Roman" w:eastAsia="Times New Roman" w:hAnsi="Times New Roman"/>
          <w:sz w:val="24"/>
          <w:szCs w:val="24"/>
          <w:lang w:eastAsia="ru-RU"/>
        </w:rPr>
      </w:pPr>
      <w:proofErr w:type="gramStart"/>
      <w:r w:rsidRPr="002D2106">
        <w:rPr>
          <w:rFonts w:ascii="Times New Roman" w:eastAsia="Times New Roman" w:hAnsi="Times New Roman"/>
          <w:sz w:val="24"/>
          <w:szCs w:val="24"/>
          <w:lang w:eastAsia="ru-RU"/>
        </w:rPr>
        <w:t>среднего</w:t>
      </w:r>
      <w:proofErr w:type="gramEnd"/>
      <w:r w:rsidRPr="002D2106">
        <w:rPr>
          <w:rFonts w:ascii="Times New Roman" w:eastAsia="Times New Roman" w:hAnsi="Times New Roman"/>
          <w:sz w:val="24"/>
          <w:szCs w:val="24"/>
          <w:lang w:eastAsia="ru-RU"/>
        </w:rPr>
        <w:t xml:space="preserve"> профессионального образования</w:t>
      </w:r>
    </w:p>
    <w:p w:rsidR="00D03EC6" w:rsidRDefault="002D2106" w:rsidP="00D03EC6">
      <w:pPr>
        <w:spacing w:after="0" w:line="240" w:lineRule="auto"/>
        <w:ind w:firstLine="709"/>
        <w:jc w:val="center"/>
        <w:rPr>
          <w:rFonts w:ascii="Times New Roman" w:eastAsia="Times New Roman" w:hAnsi="Times New Roman"/>
          <w:sz w:val="24"/>
          <w:szCs w:val="24"/>
          <w:lang w:eastAsia="ru-RU"/>
        </w:rPr>
      </w:pPr>
      <w:r w:rsidRPr="002D2106">
        <w:rPr>
          <w:rFonts w:ascii="Times New Roman" w:eastAsia="Times New Roman" w:hAnsi="Times New Roman"/>
          <w:sz w:val="24"/>
          <w:szCs w:val="24"/>
          <w:lang w:eastAsia="ru-RU"/>
        </w:rPr>
        <w:t>«Николаевский-на-Амуре промышленно-гуманитарный техникум»</w:t>
      </w:r>
    </w:p>
    <w:p w:rsidR="00D03EC6" w:rsidRDefault="00D03EC6" w:rsidP="00D03EC6">
      <w:pPr>
        <w:spacing w:after="0" w:line="240" w:lineRule="auto"/>
        <w:ind w:firstLine="709"/>
        <w:jc w:val="center"/>
        <w:rPr>
          <w:rFonts w:ascii="Times New Roman" w:eastAsia="Times New Roman" w:hAnsi="Times New Roman"/>
          <w:sz w:val="24"/>
          <w:szCs w:val="24"/>
          <w:lang w:eastAsia="ru-RU"/>
        </w:rPr>
      </w:pPr>
    </w:p>
    <w:p w:rsidR="00D03EC6" w:rsidRDefault="00D03EC6" w:rsidP="00D03EC6">
      <w:pPr>
        <w:spacing w:after="0" w:line="240" w:lineRule="auto"/>
        <w:ind w:firstLine="709"/>
        <w:jc w:val="center"/>
        <w:rPr>
          <w:rFonts w:ascii="Times New Roman" w:eastAsia="Times New Roman" w:hAnsi="Times New Roman"/>
          <w:sz w:val="24"/>
          <w:szCs w:val="24"/>
          <w:lang w:eastAsia="ru-RU"/>
        </w:rPr>
      </w:pPr>
    </w:p>
    <w:p w:rsidR="002D2106" w:rsidRPr="002D2106" w:rsidRDefault="002D2106" w:rsidP="00D03EC6">
      <w:pPr>
        <w:spacing w:after="0" w:line="360" w:lineRule="auto"/>
        <w:ind w:firstLine="709"/>
        <w:jc w:val="center"/>
        <w:rPr>
          <w:rFonts w:ascii="Times New Roman" w:eastAsia="Times New Roman" w:hAnsi="Times New Roman"/>
          <w:sz w:val="24"/>
          <w:szCs w:val="24"/>
          <w:lang w:eastAsia="ru-RU"/>
        </w:rPr>
      </w:pPr>
    </w:p>
    <w:p w:rsidR="002D2106" w:rsidRPr="002D2106" w:rsidRDefault="002D2106" w:rsidP="00B37E70">
      <w:pPr>
        <w:spacing w:after="0" w:line="360" w:lineRule="auto"/>
        <w:ind w:firstLine="709"/>
        <w:rPr>
          <w:rFonts w:ascii="Times New Roman" w:eastAsia="Times New Roman" w:hAnsi="Times New Roman"/>
          <w:sz w:val="24"/>
          <w:szCs w:val="24"/>
          <w:lang w:eastAsia="ru-RU"/>
        </w:rPr>
      </w:pPr>
    </w:p>
    <w:p w:rsidR="002D2106" w:rsidRPr="002D2106" w:rsidRDefault="002D2106" w:rsidP="00B37E70">
      <w:pPr>
        <w:spacing w:after="0" w:line="360" w:lineRule="auto"/>
        <w:ind w:firstLine="709"/>
        <w:jc w:val="center"/>
        <w:rPr>
          <w:rFonts w:ascii="Times New Roman" w:eastAsia="Times New Roman" w:hAnsi="Times New Roman"/>
          <w:sz w:val="24"/>
          <w:szCs w:val="24"/>
          <w:lang w:eastAsia="ru-RU"/>
        </w:rPr>
      </w:pPr>
    </w:p>
    <w:p w:rsidR="002D2106" w:rsidRPr="002D2106" w:rsidRDefault="002D2106" w:rsidP="00B37E70">
      <w:pPr>
        <w:spacing w:after="0" w:line="360" w:lineRule="auto"/>
        <w:ind w:firstLine="709"/>
        <w:jc w:val="center"/>
        <w:rPr>
          <w:rFonts w:ascii="Times New Roman" w:eastAsia="Times New Roman" w:hAnsi="Times New Roman"/>
          <w:sz w:val="24"/>
          <w:szCs w:val="24"/>
          <w:lang w:eastAsia="ru-RU"/>
        </w:rPr>
      </w:pPr>
    </w:p>
    <w:p w:rsidR="002D2106" w:rsidRPr="00473DF1" w:rsidRDefault="0082523A" w:rsidP="00E9791D">
      <w:pPr>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ИССЛЕДОВАТЕЛЬСКАЯ </w:t>
      </w:r>
      <w:r w:rsidR="002D2106" w:rsidRPr="00473DF1">
        <w:rPr>
          <w:rFonts w:ascii="Times New Roman" w:eastAsia="Times New Roman" w:hAnsi="Times New Roman"/>
          <w:sz w:val="28"/>
          <w:szCs w:val="28"/>
          <w:lang w:eastAsia="ru-RU"/>
        </w:rPr>
        <w:t>РАБОТА</w:t>
      </w:r>
    </w:p>
    <w:p w:rsidR="002D2106" w:rsidRPr="00473DF1" w:rsidRDefault="002D2106" w:rsidP="00E9791D">
      <w:pPr>
        <w:spacing w:after="0" w:line="360" w:lineRule="auto"/>
        <w:ind w:firstLine="709"/>
        <w:rPr>
          <w:rFonts w:ascii="Times New Roman" w:eastAsia="Times New Roman" w:hAnsi="Times New Roman"/>
          <w:sz w:val="28"/>
          <w:szCs w:val="28"/>
          <w:lang w:eastAsia="ru-RU"/>
        </w:rPr>
      </w:pPr>
      <w:r w:rsidRPr="00473DF1">
        <w:rPr>
          <w:rFonts w:ascii="Times New Roman" w:eastAsia="Times New Roman" w:hAnsi="Times New Roman" w:cs="Cambria"/>
          <w:bCs/>
          <w:color w:val="000000"/>
          <w:sz w:val="28"/>
          <w:szCs w:val="28"/>
          <w:lang w:eastAsia="ru-RU"/>
        </w:rPr>
        <w:t>Малые жанры фольклора как средство развития речи дошкольников</w:t>
      </w:r>
    </w:p>
    <w:p w:rsidR="002D2106" w:rsidRPr="00473DF1" w:rsidRDefault="002D2106" w:rsidP="00B37E70">
      <w:pPr>
        <w:spacing w:after="0" w:line="360" w:lineRule="auto"/>
        <w:ind w:firstLine="709"/>
        <w:rPr>
          <w:rFonts w:ascii="Times New Roman" w:eastAsia="Times New Roman" w:hAnsi="Times New Roman"/>
          <w:sz w:val="28"/>
          <w:szCs w:val="28"/>
          <w:lang w:eastAsia="ru-RU"/>
        </w:rPr>
      </w:pPr>
    </w:p>
    <w:p w:rsidR="002D2106" w:rsidRPr="002D2106" w:rsidRDefault="002D2106" w:rsidP="00B37E70">
      <w:pPr>
        <w:spacing w:after="0" w:line="360" w:lineRule="auto"/>
        <w:ind w:firstLine="709"/>
        <w:rPr>
          <w:rFonts w:ascii="Times New Roman" w:eastAsia="Times New Roman" w:hAnsi="Times New Roman"/>
          <w:sz w:val="24"/>
          <w:szCs w:val="28"/>
          <w:lang w:eastAsia="ru-RU"/>
        </w:rPr>
      </w:pPr>
    </w:p>
    <w:p w:rsidR="002D2106" w:rsidRPr="002D2106" w:rsidRDefault="002D2106" w:rsidP="00B37E70">
      <w:pPr>
        <w:spacing w:after="0" w:line="360" w:lineRule="auto"/>
        <w:ind w:firstLine="709"/>
        <w:rPr>
          <w:rFonts w:ascii="Times New Roman" w:eastAsia="Times New Roman" w:hAnsi="Times New Roman"/>
          <w:sz w:val="24"/>
          <w:szCs w:val="28"/>
          <w:lang w:eastAsia="ru-RU"/>
        </w:rPr>
      </w:pPr>
    </w:p>
    <w:p w:rsidR="0082523A" w:rsidRPr="00A13517" w:rsidRDefault="0082523A" w:rsidP="0082523A">
      <w:pPr>
        <w:keepNext/>
        <w:widowControl w:val="0"/>
        <w:shd w:val="clear" w:color="auto" w:fill="FFFFFF"/>
        <w:autoSpaceDE w:val="0"/>
        <w:autoSpaceDN w:val="0"/>
        <w:adjustRightInd w:val="0"/>
        <w:spacing w:after="0"/>
        <w:ind w:right="1075" w:hanging="142"/>
        <w:jc w:val="right"/>
        <w:rPr>
          <w:rFonts w:ascii="Times New Roman" w:eastAsia="Times New Roman" w:hAnsi="Times New Roman"/>
          <w:color w:val="000000"/>
          <w:sz w:val="24"/>
          <w:szCs w:val="24"/>
          <w:lang w:eastAsia="ru-RU"/>
        </w:rPr>
      </w:pPr>
      <w:r w:rsidRPr="00A13517">
        <w:rPr>
          <w:rFonts w:ascii="Times New Roman" w:eastAsia="Times New Roman" w:hAnsi="Times New Roman"/>
          <w:color w:val="000000"/>
          <w:sz w:val="24"/>
          <w:szCs w:val="24"/>
          <w:lang w:eastAsia="ru-RU"/>
        </w:rPr>
        <w:t>Разработчик – Попова С. В.,</w:t>
      </w:r>
    </w:p>
    <w:p w:rsidR="0082523A" w:rsidRPr="00A13517" w:rsidRDefault="0082523A" w:rsidP="0082523A">
      <w:pPr>
        <w:keepNext/>
        <w:widowControl w:val="0"/>
        <w:shd w:val="clear" w:color="auto" w:fill="FFFFFF"/>
        <w:autoSpaceDE w:val="0"/>
        <w:autoSpaceDN w:val="0"/>
        <w:adjustRightInd w:val="0"/>
        <w:spacing w:after="0"/>
        <w:ind w:right="1075" w:hanging="142"/>
        <w:jc w:val="right"/>
        <w:rPr>
          <w:rFonts w:ascii="Times New Roman" w:eastAsia="Times New Roman" w:hAnsi="Times New Roman"/>
          <w:color w:val="000000"/>
          <w:sz w:val="24"/>
          <w:szCs w:val="24"/>
          <w:lang w:eastAsia="ru-RU"/>
        </w:rPr>
      </w:pPr>
      <w:r w:rsidRPr="00A13517">
        <w:rPr>
          <w:rFonts w:ascii="Times New Roman" w:eastAsia="Times New Roman" w:hAnsi="Times New Roman"/>
          <w:color w:val="000000"/>
          <w:sz w:val="24"/>
          <w:szCs w:val="24"/>
          <w:lang w:eastAsia="ru-RU"/>
        </w:rPr>
        <w:t xml:space="preserve">                    </w:t>
      </w:r>
      <w:proofErr w:type="gramStart"/>
      <w:r w:rsidRPr="00A13517">
        <w:rPr>
          <w:rFonts w:ascii="Times New Roman" w:eastAsia="Times New Roman" w:hAnsi="Times New Roman"/>
          <w:color w:val="000000"/>
          <w:sz w:val="24"/>
          <w:szCs w:val="24"/>
          <w:lang w:eastAsia="ru-RU"/>
        </w:rPr>
        <w:t>преподаватель</w:t>
      </w:r>
      <w:proofErr w:type="gramEnd"/>
      <w:r w:rsidRPr="00A13517">
        <w:rPr>
          <w:rFonts w:ascii="Times New Roman" w:eastAsia="Times New Roman" w:hAnsi="Times New Roman"/>
          <w:color w:val="000000"/>
          <w:sz w:val="24"/>
          <w:szCs w:val="24"/>
          <w:lang w:eastAsia="ru-RU"/>
        </w:rPr>
        <w:t xml:space="preserve"> филологических дисциплин</w:t>
      </w:r>
    </w:p>
    <w:p w:rsidR="002D2106" w:rsidRPr="002D2106" w:rsidRDefault="002D2106" w:rsidP="00B9048C">
      <w:pPr>
        <w:spacing w:after="0" w:line="360" w:lineRule="auto"/>
        <w:rPr>
          <w:rFonts w:ascii="Times New Roman" w:eastAsia="Times New Roman" w:hAnsi="Times New Roman"/>
          <w:sz w:val="24"/>
          <w:szCs w:val="28"/>
          <w:lang w:eastAsia="ru-RU"/>
        </w:rPr>
      </w:pPr>
    </w:p>
    <w:p w:rsidR="002D2106" w:rsidRPr="002D2106" w:rsidRDefault="002D2106" w:rsidP="00B37E70">
      <w:pPr>
        <w:spacing w:after="0" w:line="360" w:lineRule="auto"/>
        <w:ind w:firstLine="709"/>
        <w:rPr>
          <w:rFonts w:ascii="Times New Roman" w:eastAsia="Times New Roman" w:hAnsi="Times New Roman"/>
          <w:sz w:val="24"/>
          <w:szCs w:val="28"/>
          <w:lang w:eastAsia="ru-RU"/>
        </w:rPr>
      </w:pPr>
    </w:p>
    <w:p w:rsidR="002D2106" w:rsidRPr="002D2106" w:rsidRDefault="002D2106" w:rsidP="00B37E70">
      <w:pPr>
        <w:spacing w:after="0" w:line="360" w:lineRule="auto"/>
        <w:ind w:firstLine="709"/>
        <w:rPr>
          <w:rFonts w:ascii="Times New Roman" w:eastAsia="Times New Roman" w:hAnsi="Times New Roman"/>
          <w:sz w:val="24"/>
          <w:szCs w:val="28"/>
          <w:lang w:eastAsia="ru-RU"/>
        </w:rPr>
      </w:pPr>
    </w:p>
    <w:p w:rsidR="002D2106" w:rsidRPr="002D2106" w:rsidRDefault="002D2106" w:rsidP="00B37E70">
      <w:pPr>
        <w:spacing w:after="0" w:line="360" w:lineRule="auto"/>
        <w:ind w:firstLine="709"/>
        <w:jc w:val="center"/>
        <w:rPr>
          <w:rFonts w:ascii="Times New Roman" w:eastAsia="Times New Roman" w:hAnsi="Times New Roman"/>
          <w:sz w:val="24"/>
          <w:szCs w:val="28"/>
          <w:lang w:eastAsia="ru-RU"/>
        </w:rPr>
      </w:pPr>
    </w:p>
    <w:p w:rsidR="00AA74B7" w:rsidRDefault="00AA74B7" w:rsidP="00735AE8">
      <w:pPr>
        <w:spacing w:after="0" w:line="360" w:lineRule="auto"/>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82523A" w:rsidRDefault="0082523A" w:rsidP="00B37E70">
      <w:pPr>
        <w:spacing w:after="0" w:line="360" w:lineRule="auto"/>
        <w:ind w:firstLine="709"/>
        <w:jc w:val="center"/>
        <w:rPr>
          <w:rFonts w:ascii="Times New Roman" w:eastAsia="Times New Roman" w:hAnsi="Times New Roman"/>
          <w:sz w:val="24"/>
          <w:szCs w:val="28"/>
          <w:lang w:eastAsia="ru-RU"/>
        </w:rPr>
      </w:pPr>
    </w:p>
    <w:p w:rsidR="002D2106" w:rsidRPr="002D2106" w:rsidRDefault="002D2106" w:rsidP="00B37E70">
      <w:pPr>
        <w:spacing w:after="0" w:line="360" w:lineRule="auto"/>
        <w:ind w:firstLine="709"/>
        <w:jc w:val="center"/>
        <w:rPr>
          <w:rFonts w:ascii="Times New Roman" w:eastAsia="Times New Roman" w:hAnsi="Times New Roman"/>
          <w:sz w:val="24"/>
          <w:szCs w:val="28"/>
          <w:lang w:eastAsia="ru-RU"/>
        </w:rPr>
      </w:pPr>
      <w:r w:rsidRPr="002D2106">
        <w:rPr>
          <w:rFonts w:ascii="Times New Roman" w:eastAsia="Times New Roman" w:hAnsi="Times New Roman"/>
          <w:sz w:val="24"/>
          <w:szCs w:val="28"/>
          <w:lang w:eastAsia="ru-RU"/>
        </w:rPr>
        <w:t>г.</w:t>
      </w:r>
      <w:r w:rsidR="00AF388F">
        <w:rPr>
          <w:rFonts w:ascii="Times New Roman" w:eastAsia="Times New Roman" w:hAnsi="Times New Roman"/>
          <w:sz w:val="24"/>
          <w:szCs w:val="28"/>
          <w:lang w:eastAsia="ru-RU"/>
        </w:rPr>
        <w:t xml:space="preserve"> </w:t>
      </w:r>
      <w:r w:rsidRPr="002D2106">
        <w:rPr>
          <w:rFonts w:ascii="Times New Roman" w:eastAsia="Times New Roman" w:hAnsi="Times New Roman"/>
          <w:sz w:val="24"/>
          <w:szCs w:val="28"/>
          <w:lang w:eastAsia="ru-RU"/>
        </w:rPr>
        <w:t>Николаевск-на-Амуре</w:t>
      </w:r>
    </w:p>
    <w:p w:rsidR="00E9791D" w:rsidRPr="0082523A" w:rsidRDefault="0082523A" w:rsidP="0082523A">
      <w:pPr>
        <w:spacing w:after="0" w:line="360" w:lineRule="auto"/>
        <w:ind w:firstLine="709"/>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2022</w:t>
      </w:r>
      <w:r w:rsidR="002D2106" w:rsidRPr="00AF388F">
        <w:rPr>
          <w:rFonts w:ascii="Times New Roman" w:eastAsia="Times New Roman" w:hAnsi="Times New Roman"/>
          <w:sz w:val="24"/>
          <w:szCs w:val="28"/>
          <w:lang w:eastAsia="ru-RU"/>
        </w:rPr>
        <w:t xml:space="preserve"> г.</w:t>
      </w:r>
    </w:p>
    <w:p w:rsidR="00BF6E29" w:rsidRDefault="00473DF1" w:rsidP="00B37E70">
      <w:pPr>
        <w:spacing w:after="0" w:line="360" w:lineRule="auto"/>
        <w:ind w:firstLine="709"/>
        <w:jc w:val="center"/>
        <w:rPr>
          <w:rFonts w:ascii="Times New Roman" w:eastAsia="Times New Roman" w:hAnsi="Times New Roman"/>
          <w:sz w:val="28"/>
          <w:szCs w:val="28"/>
          <w:lang w:eastAsia="ru-RU"/>
        </w:rPr>
      </w:pPr>
      <w:r w:rsidRPr="00473DF1">
        <w:rPr>
          <w:rFonts w:ascii="Times New Roman" w:eastAsia="Times New Roman" w:hAnsi="Times New Roman"/>
          <w:sz w:val="28"/>
          <w:szCs w:val="28"/>
          <w:lang w:eastAsia="ru-RU"/>
        </w:rPr>
        <w:lastRenderedPageBreak/>
        <w:t>Содержание</w:t>
      </w:r>
    </w:p>
    <w:p w:rsidR="00BF6E29" w:rsidRPr="008B6DE8" w:rsidRDefault="00BF6E29" w:rsidP="00A018C0">
      <w:pPr>
        <w:tabs>
          <w:tab w:val="left" w:pos="-2160"/>
        </w:tabs>
        <w:spacing w:after="0" w:line="360" w:lineRule="auto"/>
        <w:jc w:val="both"/>
        <w:rPr>
          <w:rFonts w:ascii="Times New Roman" w:hAnsi="Times New Roman"/>
          <w:sz w:val="28"/>
          <w:szCs w:val="28"/>
          <w:lang w:eastAsia="ru-RU"/>
        </w:rPr>
      </w:pPr>
    </w:p>
    <w:tbl>
      <w:tblPr>
        <w:tblW w:w="0" w:type="auto"/>
        <w:tblLook w:val="04A0" w:firstRow="1" w:lastRow="0" w:firstColumn="1" w:lastColumn="0" w:noHBand="0" w:noVBand="1"/>
      </w:tblPr>
      <w:tblGrid>
        <w:gridCol w:w="9154"/>
        <w:gridCol w:w="700"/>
      </w:tblGrid>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bCs/>
                <w:sz w:val="28"/>
                <w:szCs w:val="28"/>
                <w:lang w:eastAsia="ru-RU"/>
              </w:rPr>
              <w:t>Введение…………………………………………………………………</w:t>
            </w:r>
            <w:proofErr w:type="gramStart"/>
            <w:r w:rsidRPr="00A379B6">
              <w:rPr>
                <w:rFonts w:ascii="Times New Roman" w:hAnsi="Times New Roman"/>
                <w:bCs/>
                <w:sz w:val="28"/>
                <w:szCs w:val="28"/>
                <w:lang w:eastAsia="ru-RU"/>
              </w:rPr>
              <w:t>…….</w:t>
            </w:r>
            <w:proofErr w:type="gramEnd"/>
            <w:r w:rsidRPr="00A379B6">
              <w:rPr>
                <w:rFonts w:ascii="Times New Roman" w:hAnsi="Times New Roman"/>
                <w:bCs/>
                <w:sz w:val="28"/>
                <w:szCs w:val="28"/>
                <w:lang w:eastAsia="ru-RU"/>
              </w:rPr>
              <w:t>.</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3</w:t>
            </w:r>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1. Теоретические основы развития речи старших дошкольников….</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5</w:t>
            </w:r>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1.1.Фольклор как вид народнопоэтического творчества и его педагогическая ценность……………………………………………………...</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5</w:t>
            </w:r>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1.2. Особенности развития речи старших дошкольников………………….</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10</w:t>
            </w:r>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2. Методика использования малых форм фольклора в речевом развитии ребенка………………………………………………………………………….</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14</w:t>
            </w:r>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bCs/>
                <w:sz w:val="28"/>
                <w:szCs w:val="28"/>
                <w:lang w:eastAsia="ru-RU"/>
              </w:rPr>
              <w:t>2.1 Приемы формирования точности, выразительности и навыков связной речи посредством фольклорных жанров………...............................................</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14</w:t>
            </w:r>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2.2. Особенности понимания малых фольклорных форм старшими дошкольниками…………………………………………………………………</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20</w:t>
            </w:r>
            <w:bookmarkStart w:id="0" w:name="_GoBack"/>
            <w:bookmarkEnd w:id="0"/>
          </w:p>
        </w:tc>
      </w:tr>
      <w:tr w:rsidR="00A379B6"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Заключение…………………………</w:t>
            </w:r>
            <w:proofErr w:type="gramStart"/>
            <w:r w:rsidRPr="00A379B6">
              <w:rPr>
                <w:rFonts w:ascii="Times New Roman" w:hAnsi="Times New Roman"/>
                <w:sz w:val="28"/>
                <w:szCs w:val="28"/>
                <w:lang w:eastAsia="ru-RU"/>
              </w:rPr>
              <w:t>…….</w:t>
            </w:r>
            <w:proofErr w:type="gramEnd"/>
            <w:r w:rsidRPr="00A379B6">
              <w:rPr>
                <w:rFonts w:ascii="Times New Roman" w:hAnsi="Times New Roman"/>
                <w:sz w:val="28"/>
                <w:szCs w:val="28"/>
                <w:lang w:eastAsia="ru-RU"/>
              </w:rPr>
              <w:t>…………………………………….</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23</w:t>
            </w:r>
          </w:p>
        </w:tc>
      </w:tr>
      <w:tr w:rsidR="00A018C0"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Список использованных источников………………………………………….</w:t>
            </w:r>
          </w:p>
        </w:tc>
        <w:tc>
          <w:tcPr>
            <w:tcW w:w="700" w:type="dxa"/>
            <w:shd w:val="clear" w:color="auto" w:fill="auto"/>
            <w:vAlign w:val="center"/>
          </w:tcPr>
          <w:p w:rsidR="00A018C0" w:rsidRPr="00A379B6" w:rsidRDefault="0082523A" w:rsidP="00A379B6">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24</w:t>
            </w:r>
          </w:p>
        </w:tc>
      </w:tr>
      <w:tr w:rsidR="00A018C0" w:rsidRPr="00A379B6" w:rsidTr="00A379B6">
        <w:tc>
          <w:tcPr>
            <w:tcW w:w="9154"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r w:rsidRPr="00A379B6">
              <w:rPr>
                <w:rFonts w:ascii="Times New Roman" w:hAnsi="Times New Roman"/>
                <w:sz w:val="28"/>
                <w:szCs w:val="28"/>
                <w:lang w:eastAsia="ru-RU"/>
              </w:rPr>
              <w:t>Приложения………………………………………………………………</w:t>
            </w:r>
            <w:proofErr w:type="gramStart"/>
            <w:r w:rsidRPr="00A379B6">
              <w:rPr>
                <w:rFonts w:ascii="Times New Roman" w:hAnsi="Times New Roman"/>
                <w:sz w:val="28"/>
                <w:szCs w:val="28"/>
                <w:lang w:eastAsia="ru-RU"/>
              </w:rPr>
              <w:t>…….</w:t>
            </w:r>
            <w:proofErr w:type="gramEnd"/>
            <w:r w:rsidRPr="00A379B6">
              <w:rPr>
                <w:rFonts w:ascii="Times New Roman" w:hAnsi="Times New Roman"/>
                <w:sz w:val="28"/>
                <w:szCs w:val="28"/>
                <w:lang w:eastAsia="ru-RU"/>
              </w:rPr>
              <w:t>.</w:t>
            </w:r>
          </w:p>
        </w:tc>
        <w:tc>
          <w:tcPr>
            <w:tcW w:w="700" w:type="dxa"/>
            <w:shd w:val="clear" w:color="auto" w:fill="auto"/>
          </w:tcPr>
          <w:p w:rsidR="00A018C0" w:rsidRPr="00A379B6" w:rsidRDefault="00A018C0" w:rsidP="00A379B6">
            <w:pPr>
              <w:spacing w:after="0" w:line="360" w:lineRule="auto"/>
              <w:jc w:val="both"/>
              <w:rPr>
                <w:rFonts w:ascii="Times New Roman" w:hAnsi="Times New Roman"/>
                <w:sz w:val="28"/>
                <w:szCs w:val="28"/>
                <w:lang w:eastAsia="ru-RU"/>
              </w:rPr>
            </w:pPr>
          </w:p>
        </w:tc>
      </w:tr>
    </w:tbl>
    <w:p w:rsidR="00BF6E29" w:rsidRPr="008B6DE8" w:rsidRDefault="00BF6E29" w:rsidP="00B37E70">
      <w:pPr>
        <w:spacing w:after="0" w:line="360" w:lineRule="auto"/>
        <w:ind w:firstLine="709"/>
        <w:jc w:val="both"/>
        <w:rPr>
          <w:rFonts w:ascii="Times New Roman" w:hAnsi="Times New Roman"/>
          <w:sz w:val="28"/>
          <w:szCs w:val="28"/>
          <w:lang w:eastAsia="ru-RU"/>
        </w:rPr>
      </w:pPr>
    </w:p>
    <w:p w:rsidR="00BF6E29" w:rsidRPr="008B6DE8" w:rsidRDefault="00BF6E29" w:rsidP="00B37E70">
      <w:pPr>
        <w:spacing w:after="0" w:line="24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w:t>
      </w:r>
    </w:p>
    <w:p w:rsidR="00BF6E29" w:rsidRPr="008B6DE8" w:rsidRDefault="00BF6E29" w:rsidP="00B37E70">
      <w:pPr>
        <w:spacing w:after="0" w:line="240" w:lineRule="auto"/>
        <w:ind w:firstLine="709"/>
        <w:rPr>
          <w:rFonts w:ascii="Times New Roman" w:hAnsi="Times New Roman"/>
          <w:sz w:val="28"/>
          <w:szCs w:val="28"/>
          <w:lang w:eastAsia="ru-RU"/>
        </w:rPr>
      </w:pPr>
    </w:p>
    <w:p w:rsidR="00BF6E29" w:rsidRPr="008B6DE8" w:rsidRDefault="00BF6E29" w:rsidP="00B37E70">
      <w:pPr>
        <w:spacing w:after="0" w:line="240" w:lineRule="auto"/>
        <w:ind w:firstLine="709"/>
        <w:rPr>
          <w:rFonts w:ascii="Times New Roman" w:hAnsi="Times New Roman"/>
          <w:sz w:val="28"/>
          <w:szCs w:val="28"/>
          <w:lang w:eastAsia="ru-RU"/>
        </w:rPr>
      </w:pPr>
    </w:p>
    <w:p w:rsidR="00BF6E29" w:rsidRDefault="00BF6E29" w:rsidP="00B37E70">
      <w:pPr>
        <w:spacing w:after="0" w:line="240" w:lineRule="auto"/>
        <w:ind w:firstLine="709"/>
        <w:jc w:val="center"/>
        <w:rPr>
          <w:rFonts w:ascii="Times New Roman" w:hAnsi="Times New Roman"/>
          <w:bCs/>
          <w:sz w:val="28"/>
          <w:szCs w:val="28"/>
          <w:lang w:eastAsia="ru-RU"/>
        </w:rPr>
      </w:pPr>
    </w:p>
    <w:p w:rsidR="00BF6E29" w:rsidRDefault="00BF6E29" w:rsidP="00B37E70">
      <w:pPr>
        <w:spacing w:after="0" w:line="360" w:lineRule="auto"/>
        <w:ind w:firstLine="709"/>
        <w:jc w:val="center"/>
        <w:rPr>
          <w:rFonts w:ascii="Times New Roman" w:hAnsi="Times New Roman"/>
          <w:bCs/>
          <w:sz w:val="28"/>
          <w:szCs w:val="28"/>
          <w:lang w:eastAsia="ru-RU"/>
        </w:rPr>
      </w:pPr>
    </w:p>
    <w:p w:rsidR="00BF6E29" w:rsidRDefault="00BF6E29" w:rsidP="00B37E70">
      <w:pPr>
        <w:spacing w:after="0" w:line="360" w:lineRule="auto"/>
        <w:ind w:firstLine="709"/>
        <w:jc w:val="center"/>
        <w:rPr>
          <w:rFonts w:ascii="Times New Roman" w:hAnsi="Times New Roman"/>
          <w:bCs/>
          <w:sz w:val="28"/>
          <w:szCs w:val="28"/>
          <w:lang w:eastAsia="ru-RU"/>
        </w:rPr>
      </w:pPr>
    </w:p>
    <w:p w:rsidR="002D2106" w:rsidRDefault="002D2106" w:rsidP="00B37E70">
      <w:pPr>
        <w:spacing w:after="0" w:line="360" w:lineRule="auto"/>
        <w:rPr>
          <w:rFonts w:ascii="Times New Roman" w:hAnsi="Times New Roman"/>
          <w:bCs/>
          <w:sz w:val="28"/>
          <w:szCs w:val="28"/>
          <w:lang w:eastAsia="ru-RU"/>
        </w:rPr>
      </w:pPr>
    </w:p>
    <w:p w:rsidR="00966C4A" w:rsidRDefault="00966C4A" w:rsidP="00B37E70">
      <w:pPr>
        <w:spacing w:after="0" w:line="360" w:lineRule="auto"/>
        <w:ind w:firstLine="709"/>
        <w:rPr>
          <w:rFonts w:ascii="Times New Roman" w:hAnsi="Times New Roman"/>
          <w:b/>
          <w:bCs/>
          <w:sz w:val="28"/>
          <w:szCs w:val="28"/>
          <w:lang w:eastAsia="ru-RU"/>
        </w:rPr>
      </w:pPr>
    </w:p>
    <w:p w:rsidR="00C27675" w:rsidRDefault="00C27675" w:rsidP="00B37E70">
      <w:pPr>
        <w:spacing w:after="0" w:line="360" w:lineRule="auto"/>
        <w:ind w:firstLine="709"/>
        <w:jc w:val="center"/>
        <w:rPr>
          <w:rFonts w:ascii="Times New Roman" w:hAnsi="Times New Roman"/>
          <w:bCs/>
          <w:sz w:val="28"/>
          <w:szCs w:val="28"/>
          <w:lang w:eastAsia="ru-RU"/>
        </w:rPr>
      </w:pPr>
    </w:p>
    <w:p w:rsidR="00C27675" w:rsidRDefault="00C27675" w:rsidP="00B37E70">
      <w:pPr>
        <w:spacing w:after="0" w:line="360" w:lineRule="auto"/>
        <w:ind w:firstLine="709"/>
        <w:jc w:val="center"/>
        <w:rPr>
          <w:rFonts w:ascii="Times New Roman" w:hAnsi="Times New Roman"/>
          <w:bCs/>
          <w:sz w:val="28"/>
          <w:szCs w:val="28"/>
          <w:lang w:eastAsia="ru-RU"/>
        </w:rPr>
      </w:pPr>
    </w:p>
    <w:p w:rsidR="00C27675" w:rsidRDefault="00C27675" w:rsidP="00B37E70">
      <w:pPr>
        <w:spacing w:after="0" w:line="360" w:lineRule="auto"/>
        <w:ind w:firstLine="709"/>
        <w:jc w:val="center"/>
        <w:rPr>
          <w:rFonts w:ascii="Times New Roman" w:hAnsi="Times New Roman"/>
          <w:bCs/>
          <w:sz w:val="28"/>
          <w:szCs w:val="28"/>
          <w:lang w:eastAsia="ru-RU"/>
        </w:rPr>
      </w:pPr>
    </w:p>
    <w:p w:rsidR="00735AE8" w:rsidRDefault="00735AE8" w:rsidP="00B37E70">
      <w:pPr>
        <w:spacing w:after="0" w:line="360" w:lineRule="auto"/>
        <w:ind w:firstLine="709"/>
        <w:jc w:val="center"/>
        <w:rPr>
          <w:rFonts w:ascii="Times New Roman" w:hAnsi="Times New Roman"/>
          <w:bCs/>
          <w:sz w:val="28"/>
          <w:szCs w:val="28"/>
          <w:lang w:eastAsia="ru-RU"/>
        </w:rPr>
      </w:pPr>
    </w:p>
    <w:p w:rsidR="00A018C0" w:rsidRDefault="00A018C0" w:rsidP="00B37E70">
      <w:pPr>
        <w:spacing w:after="0" w:line="360" w:lineRule="auto"/>
        <w:ind w:firstLine="709"/>
        <w:jc w:val="center"/>
        <w:rPr>
          <w:rFonts w:ascii="Times New Roman" w:hAnsi="Times New Roman"/>
          <w:bCs/>
          <w:sz w:val="28"/>
          <w:szCs w:val="28"/>
          <w:lang w:eastAsia="ru-RU"/>
        </w:rPr>
      </w:pPr>
    </w:p>
    <w:p w:rsidR="00A018C0" w:rsidRDefault="00A018C0" w:rsidP="00B37E70">
      <w:pPr>
        <w:spacing w:after="0" w:line="360" w:lineRule="auto"/>
        <w:ind w:firstLine="709"/>
        <w:jc w:val="center"/>
        <w:rPr>
          <w:rFonts w:ascii="Times New Roman" w:hAnsi="Times New Roman"/>
          <w:bCs/>
          <w:sz w:val="28"/>
          <w:szCs w:val="28"/>
          <w:lang w:eastAsia="ru-RU"/>
        </w:rPr>
      </w:pPr>
    </w:p>
    <w:p w:rsidR="00BF6E29" w:rsidRPr="00966C4A" w:rsidRDefault="00BF6E29" w:rsidP="00B37E70">
      <w:pPr>
        <w:spacing w:after="0" w:line="360" w:lineRule="auto"/>
        <w:ind w:firstLine="709"/>
        <w:jc w:val="center"/>
        <w:rPr>
          <w:rFonts w:ascii="Times New Roman" w:hAnsi="Times New Roman"/>
          <w:bCs/>
          <w:sz w:val="28"/>
          <w:szCs w:val="28"/>
          <w:lang w:eastAsia="ru-RU"/>
        </w:rPr>
      </w:pPr>
      <w:r w:rsidRPr="00966C4A">
        <w:rPr>
          <w:rFonts w:ascii="Times New Roman" w:hAnsi="Times New Roman"/>
          <w:bCs/>
          <w:sz w:val="28"/>
          <w:szCs w:val="28"/>
          <w:lang w:eastAsia="ru-RU"/>
        </w:rPr>
        <w:lastRenderedPageBreak/>
        <w:t>Введение</w:t>
      </w:r>
    </w:p>
    <w:p w:rsidR="00BF6E29" w:rsidRPr="008B6DE8" w:rsidRDefault="00BF6E29" w:rsidP="00B37E70">
      <w:pPr>
        <w:spacing w:after="0" w:line="360" w:lineRule="auto"/>
        <w:ind w:firstLine="709"/>
        <w:jc w:val="center"/>
        <w:rPr>
          <w:rFonts w:ascii="Times New Roman" w:hAnsi="Times New Roman"/>
          <w:b/>
          <w:bCs/>
          <w:sz w:val="28"/>
          <w:szCs w:val="28"/>
          <w:lang w:eastAsia="ru-RU"/>
        </w:rPr>
      </w:pPr>
    </w:p>
    <w:p w:rsidR="00BF6E29" w:rsidRPr="003B7740" w:rsidRDefault="00BF6E29" w:rsidP="00B37E70">
      <w:pPr>
        <w:spacing w:after="0" w:line="360" w:lineRule="auto"/>
        <w:ind w:firstLine="709"/>
        <w:jc w:val="both"/>
        <w:rPr>
          <w:rFonts w:ascii="Times New Roman" w:hAnsi="Times New Roman"/>
          <w:sz w:val="28"/>
          <w:szCs w:val="28"/>
          <w:lang w:eastAsia="ru-RU"/>
        </w:rPr>
      </w:pPr>
      <w:r w:rsidRPr="003B7740">
        <w:rPr>
          <w:rFonts w:ascii="Times New Roman" w:hAnsi="Times New Roman"/>
          <w:sz w:val="28"/>
          <w:szCs w:val="28"/>
          <w:lang w:eastAsia="ru-RU"/>
        </w:rPr>
        <w:t>Овладение родным языком является одним из самых важных приобретений ребенка в дошкольном детстве. Поэтому процесс речевого развития рассматривается в современном дошкольном образовании как общая основа воспитания и обучения детей.</w:t>
      </w:r>
    </w:p>
    <w:p w:rsidR="00B37E70" w:rsidRDefault="00BF6E29" w:rsidP="00B37E70">
      <w:pPr>
        <w:spacing w:after="0" w:line="360" w:lineRule="auto"/>
        <w:ind w:firstLine="709"/>
        <w:jc w:val="both"/>
        <w:rPr>
          <w:rFonts w:ascii="Times New Roman" w:hAnsi="Times New Roman"/>
          <w:sz w:val="28"/>
          <w:szCs w:val="28"/>
          <w:lang w:eastAsia="ru-RU"/>
        </w:rPr>
      </w:pPr>
      <w:r w:rsidRPr="003B7740">
        <w:rPr>
          <w:rFonts w:ascii="Times New Roman" w:hAnsi="Times New Roman"/>
          <w:sz w:val="28"/>
          <w:szCs w:val="28"/>
          <w:lang w:eastAsia="ru-RU"/>
        </w:rPr>
        <w:t>Издревле народ заботливо сопровождал поэтическим с</w:t>
      </w:r>
      <w:r w:rsidR="00B37E70">
        <w:rPr>
          <w:rFonts w:ascii="Times New Roman" w:hAnsi="Times New Roman"/>
          <w:sz w:val="28"/>
          <w:szCs w:val="28"/>
          <w:lang w:eastAsia="ru-RU"/>
        </w:rPr>
        <w:t>ловом каждый этап жизни ребенка</w:t>
      </w:r>
      <w:r w:rsidRPr="003B7740">
        <w:rPr>
          <w:rFonts w:ascii="Times New Roman" w:hAnsi="Times New Roman"/>
          <w:sz w:val="28"/>
          <w:szCs w:val="28"/>
          <w:lang w:eastAsia="ru-RU"/>
        </w:rPr>
        <w:t>. Это целая система традиционных правил, принципов, с помощью которых воспитывается ребенок в семье. Стержнем этой системы было и остается устное народное сл</w:t>
      </w:r>
      <w:r w:rsidR="00B37E70">
        <w:rPr>
          <w:rFonts w:ascii="Times New Roman" w:hAnsi="Times New Roman"/>
          <w:sz w:val="28"/>
          <w:szCs w:val="28"/>
          <w:lang w:eastAsia="ru-RU"/>
        </w:rPr>
        <w:t>ово, передаваемое из века в век.</w:t>
      </w:r>
      <w:r w:rsidRPr="003B7740">
        <w:rPr>
          <w:rFonts w:ascii="Times New Roman" w:hAnsi="Times New Roman"/>
          <w:sz w:val="28"/>
          <w:szCs w:val="28"/>
          <w:lang w:eastAsia="ru-RU"/>
        </w:rPr>
        <w:t xml:space="preserve"> </w:t>
      </w:r>
    </w:p>
    <w:p w:rsidR="00BF6E29" w:rsidRPr="008B6DE8" w:rsidRDefault="00BF6E29" w:rsidP="00B37E70">
      <w:pPr>
        <w:spacing w:after="0" w:line="360" w:lineRule="auto"/>
        <w:ind w:firstLine="709"/>
        <w:jc w:val="both"/>
        <w:rPr>
          <w:rFonts w:ascii="Times New Roman" w:eastAsia="MS Mincho" w:hAnsi="Times New Roman"/>
          <w:sz w:val="28"/>
          <w:szCs w:val="28"/>
          <w:lang w:eastAsia="ru-RU"/>
        </w:rPr>
      </w:pPr>
      <w:r w:rsidRPr="003B7740">
        <w:rPr>
          <w:rFonts w:ascii="Times New Roman" w:hAnsi="Times New Roman"/>
          <w:sz w:val="28"/>
          <w:szCs w:val="28"/>
          <w:lang w:eastAsia="ru-RU"/>
        </w:rPr>
        <w:t>Психологи отмечают, что ребенок усваивает родной язык, прежде всего, подра</w:t>
      </w:r>
      <w:r w:rsidR="00966C4A">
        <w:rPr>
          <w:rFonts w:ascii="Times New Roman" w:hAnsi="Times New Roman"/>
          <w:sz w:val="28"/>
          <w:szCs w:val="28"/>
          <w:lang w:eastAsia="ru-RU"/>
        </w:rPr>
        <w:t xml:space="preserve">жая разговорной речи окружающих. </w:t>
      </w:r>
      <w:r w:rsidRPr="003B7740">
        <w:rPr>
          <w:rFonts w:ascii="Times New Roman" w:hAnsi="Times New Roman"/>
          <w:sz w:val="28"/>
          <w:szCs w:val="28"/>
          <w:lang w:eastAsia="ru-RU"/>
        </w:rPr>
        <w:t xml:space="preserve">К сожалению, родители в наше время в силу </w:t>
      </w:r>
      <w:r w:rsidR="00966C4A">
        <w:rPr>
          <w:rFonts w:ascii="Times New Roman" w:hAnsi="Times New Roman"/>
          <w:sz w:val="28"/>
          <w:szCs w:val="28"/>
          <w:lang w:eastAsia="ru-RU"/>
        </w:rPr>
        <w:t xml:space="preserve">различных причин </w:t>
      </w:r>
      <w:r w:rsidRPr="003B7740">
        <w:rPr>
          <w:rFonts w:ascii="Times New Roman" w:hAnsi="Times New Roman"/>
          <w:sz w:val="28"/>
          <w:szCs w:val="28"/>
          <w:lang w:eastAsia="ru-RU"/>
        </w:rPr>
        <w:t>часто забывают об этом и</w:t>
      </w:r>
      <w:r w:rsidRPr="008B6DE8">
        <w:rPr>
          <w:rFonts w:ascii="Times New Roman" w:hAnsi="Times New Roman"/>
          <w:sz w:val="28"/>
          <w:szCs w:val="28"/>
          <w:lang w:eastAsia="ru-RU"/>
        </w:rPr>
        <w:t xml:space="preserve"> процесс развития речи ребенка пускают на самотек. </w:t>
      </w:r>
      <w:r w:rsidRPr="008B6DE8">
        <w:rPr>
          <w:rFonts w:ascii="Times New Roman" w:eastAsia="MS Mincho" w:hAnsi="Times New Roman"/>
          <w:sz w:val="28"/>
          <w:szCs w:val="28"/>
          <w:lang w:eastAsia="ru-RU"/>
        </w:rPr>
        <w:t>Вследствие этого произведения народного творчества практически не используются даже в младшем возрасте, не говоря уже о детях пяти - шести лет.</w:t>
      </w:r>
    </w:p>
    <w:p w:rsidR="00BF6E29" w:rsidRPr="008B6DE8" w:rsidRDefault="00966C4A" w:rsidP="00B37E70">
      <w:pPr>
        <w:spacing w:after="0" w:line="360" w:lineRule="auto"/>
        <w:ind w:firstLine="709"/>
        <w:jc w:val="both"/>
        <w:rPr>
          <w:rFonts w:ascii="Times New Roman" w:eastAsia="MS Mincho" w:hAnsi="Times New Roman"/>
          <w:sz w:val="28"/>
          <w:szCs w:val="28"/>
          <w:lang w:eastAsia="ru-RU"/>
        </w:rPr>
      </w:pPr>
      <w:r>
        <w:rPr>
          <w:rFonts w:ascii="Times New Roman" w:eastAsia="MS Mincho" w:hAnsi="Times New Roman"/>
          <w:sz w:val="28"/>
          <w:szCs w:val="28"/>
          <w:lang w:eastAsia="ru-RU"/>
        </w:rPr>
        <w:t xml:space="preserve">В теории современного дошкольного образования разрабатываются вопросы </w:t>
      </w:r>
      <w:r w:rsidR="00BF6E29" w:rsidRPr="008B6DE8">
        <w:rPr>
          <w:rFonts w:ascii="Times New Roman" w:eastAsia="MS Mincho" w:hAnsi="Times New Roman"/>
          <w:sz w:val="28"/>
          <w:szCs w:val="28"/>
          <w:lang w:eastAsia="ru-RU"/>
        </w:rPr>
        <w:t xml:space="preserve">методики развития речи детей старшего дошкольного возраста средствами малых жанров фольклора. </w:t>
      </w:r>
      <w:r w:rsidR="00B37E70">
        <w:rPr>
          <w:rFonts w:ascii="Times New Roman" w:eastAsia="MS Mincho" w:hAnsi="Times New Roman"/>
          <w:sz w:val="28"/>
          <w:szCs w:val="28"/>
          <w:lang w:eastAsia="ru-RU"/>
        </w:rPr>
        <w:t>Так, н</w:t>
      </w:r>
      <w:r w:rsidR="00BF6E29" w:rsidRPr="008B6DE8">
        <w:rPr>
          <w:rFonts w:ascii="Times New Roman" w:eastAsia="MS Mincho" w:hAnsi="Times New Roman"/>
          <w:sz w:val="28"/>
          <w:szCs w:val="28"/>
          <w:lang w:eastAsia="ru-RU"/>
        </w:rPr>
        <w:t>екоторыми аспектами речевого развития дошкольников средствами малых форм фольклора занимались Ю</w:t>
      </w:r>
      <w:r>
        <w:rPr>
          <w:rFonts w:ascii="Times New Roman" w:eastAsia="MS Mincho" w:hAnsi="Times New Roman"/>
          <w:sz w:val="28"/>
          <w:szCs w:val="28"/>
          <w:lang w:eastAsia="ru-RU"/>
        </w:rPr>
        <w:t xml:space="preserve">.Г. Илларионова, Е.И. Тихеева, </w:t>
      </w:r>
      <w:r w:rsidR="00BF6E29" w:rsidRPr="008B6DE8">
        <w:rPr>
          <w:rFonts w:ascii="Times New Roman" w:eastAsia="MS Mincho" w:hAnsi="Times New Roman"/>
          <w:sz w:val="28"/>
          <w:szCs w:val="28"/>
          <w:lang w:eastAsia="ru-RU"/>
        </w:rPr>
        <w:t xml:space="preserve">Ф.А. </w:t>
      </w:r>
      <w:r w:rsidR="00B37E70" w:rsidRPr="008B6DE8">
        <w:rPr>
          <w:rFonts w:ascii="Times New Roman" w:eastAsia="MS Mincho" w:hAnsi="Times New Roman"/>
          <w:sz w:val="28"/>
          <w:szCs w:val="28"/>
          <w:lang w:eastAsia="ru-RU"/>
        </w:rPr>
        <w:t>Сохин, А.М.</w:t>
      </w:r>
      <w:r w:rsidR="00BF6E29" w:rsidRPr="008B6DE8">
        <w:rPr>
          <w:rFonts w:ascii="Times New Roman" w:eastAsia="MS Mincho" w:hAnsi="Times New Roman"/>
          <w:sz w:val="28"/>
          <w:szCs w:val="28"/>
          <w:lang w:eastAsia="ru-RU"/>
        </w:rPr>
        <w:t xml:space="preserve"> </w:t>
      </w:r>
      <w:proofErr w:type="spellStart"/>
      <w:r w:rsidR="00B37E70" w:rsidRPr="008B6DE8">
        <w:rPr>
          <w:rFonts w:ascii="Times New Roman" w:eastAsia="MS Mincho" w:hAnsi="Times New Roman"/>
          <w:sz w:val="28"/>
          <w:szCs w:val="28"/>
          <w:lang w:eastAsia="ru-RU"/>
        </w:rPr>
        <w:t>Бородич</w:t>
      </w:r>
      <w:proofErr w:type="spellEnd"/>
      <w:r w:rsidR="00B37E70" w:rsidRPr="008B6DE8">
        <w:rPr>
          <w:rFonts w:ascii="Times New Roman" w:eastAsia="MS Mincho" w:hAnsi="Times New Roman"/>
          <w:sz w:val="28"/>
          <w:szCs w:val="28"/>
          <w:lang w:eastAsia="ru-RU"/>
        </w:rPr>
        <w:t>, С.С.</w:t>
      </w:r>
      <w:r w:rsidR="00BF6E29" w:rsidRPr="008B6DE8">
        <w:rPr>
          <w:rFonts w:ascii="Times New Roman" w:eastAsia="MS Mincho" w:hAnsi="Times New Roman"/>
          <w:sz w:val="28"/>
          <w:szCs w:val="28"/>
          <w:lang w:eastAsia="ru-RU"/>
        </w:rPr>
        <w:t xml:space="preserve"> </w:t>
      </w:r>
      <w:proofErr w:type="spellStart"/>
      <w:r w:rsidR="00BF6E29" w:rsidRPr="008B6DE8">
        <w:rPr>
          <w:rFonts w:ascii="Times New Roman" w:eastAsia="MS Mincho" w:hAnsi="Times New Roman"/>
          <w:sz w:val="28"/>
          <w:szCs w:val="28"/>
          <w:lang w:eastAsia="ru-RU"/>
        </w:rPr>
        <w:t>Бухвостова</w:t>
      </w:r>
      <w:proofErr w:type="spellEnd"/>
      <w:r w:rsidR="00BF6E29" w:rsidRPr="008B6DE8">
        <w:rPr>
          <w:rFonts w:ascii="Times New Roman" w:eastAsia="MS Mincho" w:hAnsi="Times New Roman"/>
          <w:sz w:val="28"/>
          <w:szCs w:val="28"/>
          <w:lang w:eastAsia="ru-RU"/>
        </w:rPr>
        <w:t>, О.С. Ушакова, А.П. Усова, А.Я. Мацкев</w:t>
      </w:r>
      <w:r>
        <w:rPr>
          <w:rFonts w:ascii="Times New Roman" w:eastAsia="MS Mincho" w:hAnsi="Times New Roman"/>
          <w:sz w:val="28"/>
          <w:szCs w:val="28"/>
          <w:lang w:eastAsia="ru-RU"/>
        </w:rPr>
        <w:t>ич, И.В. Черная, К.Д. Ушинский и другие.</w:t>
      </w:r>
    </w:p>
    <w:p w:rsidR="00BF6E29" w:rsidRPr="008B6DE8" w:rsidRDefault="00BF6E29" w:rsidP="00B37E70">
      <w:pPr>
        <w:spacing w:after="0" w:line="360" w:lineRule="auto"/>
        <w:ind w:firstLine="709"/>
        <w:jc w:val="both"/>
        <w:rPr>
          <w:rFonts w:ascii="Times New Roman" w:eastAsia="MS Mincho" w:hAnsi="Times New Roman"/>
          <w:sz w:val="28"/>
          <w:szCs w:val="28"/>
          <w:lang w:eastAsia="ru-RU"/>
        </w:rPr>
      </w:pPr>
      <w:r w:rsidRPr="008B6DE8">
        <w:rPr>
          <w:rFonts w:ascii="Times New Roman" w:eastAsia="MS Mincho" w:hAnsi="Times New Roman"/>
          <w:sz w:val="28"/>
          <w:szCs w:val="28"/>
          <w:lang w:eastAsia="ru-RU"/>
        </w:rPr>
        <w:t xml:space="preserve">В настоящее время </w:t>
      </w:r>
      <w:r w:rsidR="00966C4A">
        <w:rPr>
          <w:rFonts w:ascii="Times New Roman" w:eastAsia="MS Mincho" w:hAnsi="Times New Roman"/>
          <w:sz w:val="28"/>
          <w:szCs w:val="28"/>
          <w:lang w:eastAsia="ru-RU"/>
        </w:rPr>
        <w:t xml:space="preserve">существует </w:t>
      </w:r>
      <w:r w:rsidRPr="008B6DE8">
        <w:rPr>
          <w:rFonts w:ascii="Times New Roman" w:eastAsia="MS Mincho" w:hAnsi="Times New Roman"/>
          <w:sz w:val="28"/>
          <w:szCs w:val="28"/>
          <w:lang w:eastAsia="ru-RU"/>
        </w:rPr>
        <w:t xml:space="preserve">большое количество различных парциальных программ использования традиционной культуры в </w:t>
      </w:r>
      <w:proofErr w:type="spellStart"/>
      <w:r w:rsidRPr="008B6DE8">
        <w:rPr>
          <w:rFonts w:ascii="Times New Roman" w:eastAsia="MS Mincho" w:hAnsi="Times New Roman"/>
          <w:sz w:val="28"/>
          <w:szCs w:val="28"/>
          <w:lang w:eastAsia="ru-RU"/>
        </w:rPr>
        <w:t>воспитательно</w:t>
      </w:r>
      <w:proofErr w:type="spellEnd"/>
      <w:r w:rsidRPr="008B6DE8">
        <w:rPr>
          <w:rFonts w:ascii="Times New Roman" w:eastAsia="MS Mincho" w:hAnsi="Times New Roman"/>
          <w:sz w:val="28"/>
          <w:szCs w:val="28"/>
          <w:lang w:eastAsia="ru-RU"/>
        </w:rPr>
        <w:t xml:space="preserve">-образовательном процессе. Среди них можно выделить программу </w:t>
      </w:r>
      <w:r>
        <w:rPr>
          <w:rFonts w:ascii="Times New Roman" w:eastAsia="MS Mincho" w:hAnsi="Times New Roman"/>
          <w:sz w:val="28"/>
          <w:szCs w:val="28"/>
          <w:lang w:eastAsia="ru-RU"/>
        </w:rPr>
        <w:t>«</w:t>
      </w:r>
      <w:r w:rsidRPr="008B6DE8">
        <w:rPr>
          <w:rFonts w:ascii="Times New Roman" w:eastAsia="MS Mincho" w:hAnsi="Times New Roman"/>
          <w:sz w:val="28"/>
          <w:szCs w:val="28"/>
          <w:lang w:eastAsia="ru-RU"/>
        </w:rPr>
        <w:t>Наследие</w:t>
      </w:r>
      <w:r>
        <w:rPr>
          <w:rFonts w:ascii="Times New Roman" w:eastAsia="MS Mincho" w:hAnsi="Times New Roman"/>
          <w:sz w:val="28"/>
          <w:szCs w:val="28"/>
          <w:lang w:eastAsia="ru-RU"/>
        </w:rPr>
        <w:t>»</w:t>
      </w:r>
      <w:r w:rsidRPr="008B6DE8">
        <w:rPr>
          <w:rFonts w:ascii="Times New Roman" w:eastAsia="MS Mincho" w:hAnsi="Times New Roman"/>
          <w:sz w:val="28"/>
          <w:szCs w:val="28"/>
          <w:lang w:eastAsia="ru-RU"/>
        </w:rPr>
        <w:t xml:space="preserve"> под редакцией М.Ю. Новицкой, </w:t>
      </w:r>
      <w:r>
        <w:rPr>
          <w:rFonts w:ascii="Times New Roman" w:eastAsia="MS Mincho" w:hAnsi="Times New Roman"/>
          <w:sz w:val="28"/>
          <w:szCs w:val="28"/>
          <w:lang w:eastAsia="ru-RU"/>
        </w:rPr>
        <w:t>«</w:t>
      </w:r>
      <w:r w:rsidRPr="008B6DE8">
        <w:rPr>
          <w:rFonts w:ascii="Times New Roman" w:eastAsia="MS Mincho" w:hAnsi="Times New Roman"/>
          <w:sz w:val="28"/>
          <w:szCs w:val="28"/>
          <w:lang w:eastAsia="ru-RU"/>
        </w:rPr>
        <w:t>Оберег</w:t>
      </w:r>
      <w:r>
        <w:rPr>
          <w:rFonts w:ascii="Times New Roman" w:eastAsia="MS Mincho" w:hAnsi="Times New Roman"/>
          <w:sz w:val="28"/>
          <w:szCs w:val="28"/>
          <w:lang w:eastAsia="ru-RU"/>
        </w:rPr>
        <w:t xml:space="preserve">» Е.Г. </w:t>
      </w:r>
      <w:proofErr w:type="spellStart"/>
      <w:r>
        <w:rPr>
          <w:rFonts w:ascii="Times New Roman" w:eastAsia="MS Mincho" w:hAnsi="Times New Roman"/>
          <w:sz w:val="28"/>
          <w:szCs w:val="28"/>
          <w:lang w:eastAsia="ru-RU"/>
        </w:rPr>
        <w:t>Борониной</w:t>
      </w:r>
      <w:proofErr w:type="spellEnd"/>
      <w:r>
        <w:rPr>
          <w:rFonts w:ascii="Times New Roman" w:eastAsia="MS Mincho" w:hAnsi="Times New Roman"/>
          <w:sz w:val="28"/>
          <w:szCs w:val="28"/>
          <w:lang w:eastAsia="ru-RU"/>
        </w:rPr>
        <w:t>, «</w:t>
      </w:r>
      <w:r w:rsidRPr="008B6DE8">
        <w:rPr>
          <w:rFonts w:ascii="Times New Roman" w:eastAsia="MS Mincho" w:hAnsi="Times New Roman"/>
          <w:sz w:val="28"/>
          <w:szCs w:val="28"/>
          <w:lang w:eastAsia="ru-RU"/>
        </w:rPr>
        <w:t>Приобщение детей к ис</w:t>
      </w:r>
      <w:r>
        <w:rPr>
          <w:rFonts w:ascii="Times New Roman" w:eastAsia="MS Mincho" w:hAnsi="Times New Roman"/>
          <w:sz w:val="28"/>
          <w:szCs w:val="28"/>
          <w:lang w:eastAsia="ru-RU"/>
        </w:rPr>
        <w:t>токам русской народной культуры»</w:t>
      </w:r>
      <w:r w:rsidRPr="008B6DE8">
        <w:rPr>
          <w:rFonts w:ascii="Times New Roman" w:eastAsia="MS Mincho" w:hAnsi="Times New Roman"/>
          <w:sz w:val="28"/>
          <w:szCs w:val="28"/>
          <w:lang w:eastAsia="ru-RU"/>
        </w:rPr>
        <w:t xml:space="preserve"> О.Л. Князевой и другие. </w:t>
      </w:r>
    </w:p>
    <w:p w:rsidR="00BF6E29" w:rsidRPr="008B6DE8" w:rsidRDefault="00966C4A" w:rsidP="00B37E70">
      <w:pPr>
        <w:spacing w:after="0" w:line="360" w:lineRule="auto"/>
        <w:ind w:firstLine="709"/>
        <w:jc w:val="both"/>
        <w:rPr>
          <w:rFonts w:ascii="Times New Roman" w:eastAsia="MS Mincho" w:hAnsi="Times New Roman"/>
          <w:sz w:val="28"/>
          <w:szCs w:val="28"/>
          <w:lang w:eastAsia="ru-RU"/>
        </w:rPr>
      </w:pPr>
      <w:r>
        <w:rPr>
          <w:rFonts w:ascii="Times New Roman" w:eastAsia="MS Mincho" w:hAnsi="Times New Roman"/>
          <w:sz w:val="28"/>
          <w:szCs w:val="28"/>
          <w:lang w:eastAsia="ru-RU"/>
        </w:rPr>
        <w:t xml:space="preserve">Но </w:t>
      </w:r>
      <w:r w:rsidRPr="008B6DE8">
        <w:rPr>
          <w:rFonts w:ascii="Times New Roman" w:eastAsia="MS Mincho" w:hAnsi="Times New Roman"/>
          <w:sz w:val="28"/>
          <w:szCs w:val="28"/>
          <w:lang w:eastAsia="ru-RU"/>
        </w:rPr>
        <w:t>в</w:t>
      </w:r>
      <w:r w:rsidR="00BF6E29" w:rsidRPr="008B6DE8">
        <w:rPr>
          <w:rFonts w:ascii="Times New Roman" w:eastAsia="MS Mincho" w:hAnsi="Times New Roman"/>
          <w:sz w:val="28"/>
          <w:szCs w:val="28"/>
          <w:lang w:eastAsia="ru-RU"/>
        </w:rPr>
        <w:t xml:space="preserve"> этих программах не существует разработанного конкретного содержания методики речевого развития средствами малых жанров фольклора, </w:t>
      </w:r>
      <w:r w:rsidR="00BF6E29" w:rsidRPr="008B6DE8">
        <w:rPr>
          <w:rFonts w:ascii="Times New Roman" w:eastAsia="MS Mincho" w:hAnsi="Times New Roman"/>
          <w:sz w:val="28"/>
          <w:szCs w:val="28"/>
          <w:lang w:eastAsia="ru-RU"/>
        </w:rPr>
        <w:lastRenderedPageBreak/>
        <w:t>нет определения и качественных характеристик уровней развития речи по данному направлению. Как следствие - педагоги дошкольного образования вынуждены искать отдельные способы развития речи, не ориентируясь на четкие теоретические и методические положения.</w:t>
      </w:r>
    </w:p>
    <w:p w:rsidR="00BF6E29" w:rsidRPr="008B6DE8" w:rsidRDefault="00BF6E29" w:rsidP="00B37E70">
      <w:pPr>
        <w:spacing w:after="0" w:line="360" w:lineRule="auto"/>
        <w:ind w:firstLine="709"/>
        <w:jc w:val="both"/>
        <w:rPr>
          <w:rFonts w:ascii="Times New Roman" w:eastAsia="MS Mincho" w:hAnsi="Times New Roman"/>
          <w:sz w:val="28"/>
          <w:szCs w:val="28"/>
          <w:lang w:eastAsia="ru-RU"/>
        </w:rPr>
      </w:pPr>
      <w:r w:rsidRPr="008B6DE8">
        <w:rPr>
          <w:rFonts w:ascii="Times New Roman" w:eastAsia="MS Mincho" w:hAnsi="Times New Roman"/>
          <w:sz w:val="28"/>
          <w:szCs w:val="28"/>
          <w:lang w:eastAsia="ru-RU"/>
        </w:rPr>
        <w:t xml:space="preserve">Итак, возникает </w:t>
      </w:r>
      <w:r w:rsidRPr="008B6DE8">
        <w:rPr>
          <w:rFonts w:ascii="Times New Roman" w:eastAsia="MS Mincho" w:hAnsi="Times New Roman"/>
          <w:bCs/>
          <w:sz w:val="28"/>
          <w:szCs w:val="28"/>
          <w:lang w:eastAsia="ru-RU"/>
        </w:rPr>
        <w:t>противоречие</w:t>
      </w:r>
      <w:r w:rsidRPr="008B6DE8">
        <w:rPr>
          <w:rFonts w:ascii="Times New Roman" w:eastAsia="MS Mincho" w:hAnsi="Times New Roman"/>
          <w:sz w:val="28"/>
          <w:szCs w:val="28"/>
          <w:lang w:eastAsia="ru-RU"/>
        </w:rPr>
        <w:t xml:space="preserve"> между потенциальными возможностями малых жанров фольклора в речевом развитии старших дошкольников и недостаточной обеспеченностью педагогов дошкольного образования методиками развития речи детей </w:t>
      </w:r>
      <w:proofErr w:type="gramStart"/>
      <w:r w:rsidRPr="008B6DE8">
        <w:rPr>
          <w:rFonts w:ascii="Times New Roman" w:eastAsia="MS Mincho" w:hAnsi="Times New Roman"/>
          <w:sz w:val="28"/>
          <w:szCs w:val="28"/>
          <w:lang w:eastAsia="ru-RU"/>
        </w:rPr>
        <w:t>посредством  указанных</w:t>
      </w:r>
      <w:proofErr w:type="gramEnd"/>
      <w:r w:rsidRPr="008B6DE8">
        <w:rPr>
          <w:rFonts w:ascii="Times New Roman" w:eastAsia="MS Mincho" w:hAnsi="Times New Roman"/>
          <w:sz w:val="28"/>
          <w:szCs w:val="28"/>
          <w:lang w:eastAsia="ru-RU"/>
        </w:rPr>
        <w:t xml:space="preserve"> жанров. </w:t>
      </w:r>
    </w:p>
    <w:p w:rsidR="00B37E70" w:rsidRDefault="00BF6E29" w:rsidP="00B37E70">
      <w:pPr>
        <w:spacing w:after="0" w:line="360" w:lineRule="auto"/>
        <w:ind w:firstLine="709"/>
        <w:jc w:val="both"/>
        <w:rPr>
          <w:rFonts w:ascii="Times New Roman" w:hAnsi="Times New Roman"/>
          <w:bCs/>
          <w:sz w:val="28"/>
          <w:szCs w:val="28"/>
        </w:rPr>
      </w:pPr>
      <w:r w:rsidRPr="008B6DE8">
        <w:rPr>
          <w:rFonts w:ascii="Times New Roman" w:eastAsia="MS Mincho" w:hAnsi="Times New Roman"/>
          <w:sz w:val="28"/>
          <w:szCs w:val="28"/>
          <w:lang w:eastAsia="ru-RU"/>
        </w:rPr>
        <w:t>Выделенное противоречие указывает на актуа</w:t>
      </w:r>
      <w:r w:rsidR="00B37E70">
        <w:rPr>
          <w:rFonts w:ascii="Times New Roman" w:eastAsia="MS Mincho" w:hAnsi="Times New Roman"/>
          <w:sz w:val="28"/>
          <w:szCs w:val="28"/>
          <w:lang w:eastAsia="ru-RU"/>
        </w:rPr>
        <w:t>льность обозначенной проблемы.</w:t>
      </w:r>
      <w:r w:rsidRPr="008B6DE8">
        <w:rPr>
          <w:rFonts w:ascii="Times New Roman" w:hAnsi="Times New Roman"/>
          <w:bCs/>
          <w:sz w:val="28"/>
          <w:szCs w:val="28"/>
        </w:rPr>
        <w:t xml:space="preserve"> </w:t>
      </w:r>
    </w:p>
    <w:p w:rsidR="00BF6E29" w:rsidRPr="00B37E70" w:rsidRDefault="00BF6E29" w:rsidP="00B37E70">
      <w:pPr>
        <w:spacing w:after="0" w:line="360" w:lineRule="auto"/>
        <w:ind w:firstLine="709"/>
        <w:jc w:val="both"/>
        <w:rPr>
          <w:rFonts w:ascii="Times New Roman" w:eastAsia="MS Mincho" w:hAnsi="Times New Roman"/>
          <w:sz w:val="28"/>
          <w:szCs w:val="28"/>
          <w:lang w:eastAsia="ru-RU"/>
        </w:rPr>
      </w:pPr>
      <w:r w:rsidRPr="00B37E70">
        <w:rPr>
          <w:rFonts w:ascii="Times New Roman" w:eastAsia="MS Mincho" w:hAnsi="Times New Roman"/>
          <w:bCs/>
          <w:sz w:val="28"/>
          <w:szCs w:val="28"/>
        </w:rPr>
        <w:t>Цель исследования</w:t>
      </w:r>
      <w:r w:rsidRPr="00B37E70">
        <w:rPr>
          <w:rFonts w:ascii="Times New Roman" w:eastAsia="MS Mincho" w:hAnsi="Times New Roman"/>
          <w:sz w:val="28"/>
          <w:szCs w:val="28"/>
        </w:rPr>
        <w:t>:</w:t>
      </w:r>
      <w:r w:rsidRPr="008B6DE8">
        <w:rPr>
          <w:rFonts w:ascii="Times New Roman" w:eastAsia="MS Mincho" w:hAnsi="Times New Roman"/>
          <w:sz w:val="28"/>
          <w:szCs w:val="28"/>
        </w:rPr>
        <w:t xml:space="preserve"> </w:t>
      </w:r>
      <w:r>
        <w:rPr>
          <w:rFonts w:ascii="Times New Roman" w:eastAsia="MS Mincho" w:hAnsi="Times New Roman"/>
          <w:sz w:val="28"/>
          <w:szCs w:val="28"/>
        </w:rPr>
        <w:t xml:space="preserve">изучение </w:t>
      </w:r>
      <w:r w:rsidRPr="008B6DE8">
        <w:rPr>
          <w:rFonts w:ascii="Times New Roman" w:hAnsi="Times New Roman"/>
          <w:bCs/>
          <w:sz w:val="28"/>
          <w:szCs w:val="28"/>
        </w:rPr>
        <w:t>малых жанров фольклора как средства развития речи дошкольников.</w:t>
      </w:r>
      <w:r>
        <w:rPr>
          <w:rFonts w:ascii="Times New Roman" w:hAnsi="Times New Roman"/>
          <w:bCs/>
          <w:sz w:val="28"/>
          <w:szCs w:val="28"/>
        </w:rPr>
        <w:t xml:space="preserve"> </w:t>
      </w:r>
    </w:p>
    <w:p w:rsidR="00BF6E29" w:rsidRPr="00B37E70" w:rsidRDefault="00BF6E29" w:rsidP="00B37E70">
      <w:pPr>
        <w:pStyle w:val="a5"/>
        <w:spacing w:line="360" w:lineRule="auto"/>
        <w:ind w:firstLine="709"/>
        <w:jc w:val="both"/>
        <w:rPr>
          <w:rFonts w:ascii="Times New Roman" w:eastAsia="MS Mincho" w:hAnsi="Times New Roman"/>
          <w:i/>
          <w:color w:val="1F497D"/>
          <w:sz w:val="28"/>
          <w:szCs w:val="28"/>
        </w:rPr>
      </w:pPr>
      <w:r w:rsidRPr="00B37E70">
        <w:rPr>
          <w:rFonts w:ascii="Times New Roman" w:eastAsia="MS Mincho" w:hAnsi="Times New Roman"/>
          <w:bCs/>
          <w:sz w:val="28"/>
          <w:szCs w:val="28"/>
        </w:rPr>
        <w:t>Объект исследования</w:t>
      </w:r>
      <w:r w:rsidRPr="00B37E70">
        <w:rPr>
          <w:rFonts w:ascii="Times New Roman" w:eastAsia="MS Mincho" w:hAnsi="Times New Roman"/>
          <w:sz w:val="28"/>
          <w:szCs w:val="28"/>
        </w:rPr>
        <w:t xml:space="preserve"> – процесс развития речи дошкольников</w:t>
      </w:r>
      <w:r w:rsidRPr="00B37E70">
        <w:rPr>
          <w:rFonts w:ascii="Times New Roman" w:eastAsia="MS Mincho" w:hAnsi="Times New Roman"/>
          <w:i/>
          <w:color w:val="1F497D"/>
          <w:sz w:val="28"/>
          <w:szCs w:val="28"/>
        </w:rPr>
        <w:t>.</w:t>
      </w:r>
    </w:p>
    <w:p w:rsidR="00BF6E29" w:rsidRDefault="00BF6E29" w:rsidP="00B37E70">
      <w:pPr>
        <w:pStyle w:val="a5"/>
        <w:spacing w:line="360" w:lineRule="auto"/>
        <w:ind w:firstLine="709"/>
        <w:jc w:val="both"/>
        <w:rPr>
          <w:rFonts w:ascii="Times New Roman" w:eastAsia="MS Mincho" w:hAnsi="Times New Roman"/>
          <w:sz w:val="28"/>
          <w:szCs w:val="28"/>
        </w:rPr>
      </w:pPr>
      <w:r w:rsidRPr="00B37E70">
        <w:rPr>
          <w:rFonts w:ascii="Times New Roman" w:eastAsia="MS Mincho" w:hAnsi="Times New Roman"/>
          <w:bCs/>
          <w:sz w:val="28"/>
          <w:szCs w:val="28"/>
        </w:rPr>
        <w:t>Предмет исследования</w:t>
      </w:r>
      <w:r w:rsidRPr="008B6DE8">
        <w:rPr>
          <w:rFonts w:ascii="Times New Roman" w:eastAsia="MS Mincho" w:hAnsi="Times New Roman"/>
          <w:sz w:val="28"/>
          <w:szCs w:val="28"/>
        </w:rPr>
        <w:t xml:space="preserve"> – использование малых жанров фольклора </w:t>
      </w:r>
      <w:r w:rsidRPr="00896C88">
        <w:rPr>
          <w:rFonts w:ascii="Times New Roman" w:eastAsia="MS Mincho" w:hAnsi="Times New Roman"/>
          <w:i/>
          <w:sz w:val="28"/>
          <w:szCs w:val="28"/>
        </w:rPr>
        <w:t xml:space="preserve">как </w:t>
      </w:r>
      <w:r w:rsidRPr="001119A7">
        <w:rPr>
          <w:rFonts w:ascii="Times New Roman" w:eastAsia="MS Mincho" w:hAnsi="Times New Roman"/>
          <w:sz w:val="28"/>
          <w:szCs w:val="28"/>
        </w:rPr>
        <w:t>средства</w:t>
      </w:r>
      <w:r w:rsidRPr="00896C88">
        <w:rPr>
          <w:rFonts w:ascii="Times New Roman" w:eastAsia="MS Mincho" w:hAnsi="Times New Roman"/>
          <w:sz w:val="28"/>
          <w:szCs w:val="28"/>
        </w:rPr>
        <w:t xml:space="preserve"> </w:t>
      </w:r>
      <w:r w:rsidRPr="008B6DE8">
        <w:rPr>
          <w:rFonts w:ascii="Times New Roman" w:eastAsia="MS Mincho" w:hAnsi="Times New Roman"/>
          <w:sz w:val="28"/>
          <w:szCs w:val="28"/>
        </w:rPr>
        <w:t>развития речи дошкольников.</w:t>
      </w:r>
      <w:r>
        <w:rPr>
          <w:rFonts w:ascii="Times New Roman" w:eastAsia="MS Mincho" w:hAnsi="Times New Roman"/>
          <w:sz w:val="28"/>
          <w:szCs w:val="28"/>
        </w:rPr>
        <w:t xml:space="preserve"> </w:t>
      </w:r>
    </w:p>
    <w:p w:rsidR="00BF6E29" w:rsidRPr="00B37E70" w:rsidRDefault="00B37E70" w:rsidP="00B37E70">
      <w:pPr>
        <w:pStyle w:val="a5"/>
        <w:spacing w:line="360" w:lineRule="auto"/>
        <w:ind w:firstLine="709"/>
        <w:jc w:val="both"/>
        <w:rPr>
          <w:rFonts w:ascii="Times New Roman" w:eastAsia="MS Mincho" w:hAnsi="Times New Roman"/>
          <w:sz w:val="28"/>
          <w:szCs w:val="28"/>
        </w:rPr>
      </w:pPr>
      <w:r>
        <w:rPr>
          <w:rFonts w:ascii="Times New Roman" w:eastAsia="MS Mincho" w:hAnsi="Times New Roman"/>
          <w:sz w:val="28"/>
          <w:szCs w:val="28"/>
        </w:rPr>
        <w:t>З</w:t>
      </w:r>
      <w:r w:rsidR="00BF6E29" w:rsidRPr="00B37E70">
        <w:rPr>
          <w:rFonts w:ascii="Times New Roman" w:eastAsia="MS Mincho" w:hAnsi="Times New Roman"/>
          <w:sz w:val="28"/>
          <w:szCs w:val="28"/>
        </w:rPr>
        <w:t>адач</w:t>
      </w:r>
      <w:r>
        <w:rPr>
          <w:rFonts w:ascii="Times New Roman" w:eastAsia="MS Mincho" w:hAnsi="Times New Roman"/>
          <w:sz w:val="28"/>
          <w:szCs w:val="28"/>
        </w:rPr>
        <w:t>и исследования</w:t>
      </w:r>
      <w:r w:rsidR="00BF6E29" w:rsidRPr="00B37E70">
        <w:rPr>
          <w:rFonts w:ascii="Times New Roman" w:eastAsia="MS Mincho" w:hAnsi="Times New Roman"/>
          <w:sz w:val="28"/>
          <w:szCs w:val="28"/>
        </w:rPr>
        <w:t>:</w:t>
      </w:r>
    </w:p>
    <w:p w:rsidR="00BF6E29" w:rsidRPr="008B6DE8" w:rsidRDefault="00BF6E29" w:rsidP="00B37E70">
      <w:pPr>
        <w:pStyle w:val="a5"/>
        <w:numPr>
          <w:ilvl w:val="0"/>
          <w:numId w:val="21"/>
        </w:numPr>
        <w:spacing w:line="360" w:lineRule="auto"/>
        <w:ind w:firstLine="709"/>
        <w:jc w:val="both"/>
        <w:rPr>
          <w:rFonts w:ascii="Times New Roman" w:eastAsia="MS Mincho" w:hAnsi="Times New Roman"/>
          <w:sz w:val="28"/>
          <w:szCs w:val="28"/>
        </w:rPr>
      </w:pPr>
      <w:r w:rsidRPr="008B6DE8">
        <w:rPr>
          <w:rFonts w:ascii="Times New Roman" w:eastAsia="MS Mincho" w:hAnsi="Times New Roman"/>
          <w:sz w:val="28"/>
          <w:szCs w:val="28"/>
        </w:rPr>
        <w:t xml:space="preserve">Рассмотреть </w:t>
      </w:r>
      <w:r w:rsidR="00B37E70" w:rsidRPr="008B6DE8">
        <w:rPr>
          <w:rFonts w:ascii="Times New Roman" w:eastAsia="MS Mincho" w:hAnsi="Times New Roman"/>
          <w:sz w:val="28"/>
          <w:szCs w:val="28"/>
        </w:rPr>
        <w:t>особенности фольклора</w:t>
      </w:r>
      <w:r w:rsidRPr="008B6DE8">
        <w:rPr>
          <w:rFonts w:ascii="Times New Roman" w:eastAsia="MS Mincho" w:hAnsi="Times New Roman"/>
          <w:sz w:val="28"/>
          <w:szCs w:val="28"/>
        </w:rPr>
        <w:t xml:space="preserve"> как вида народноп</w:t>
      </w:r>
      <w:r w:rsidR="00B37E70">
        <w:rPr>
          <w:rFonts w:ascii="Times New Roman" w:eastAsia="MS Mincho" w:hAnsi="Times New Roman"/>
          <w:sz w:val="28"/>
          <w:szCs w:val="28"/>
        </w:rPr>
        <w:t xml:space="preserve">оэтического </w:t>
      </w:r>
      <w:r w:rsidRPr="008B6DE8">
        <w:rPr>
          <w:rFonts w:ascii="Times New Roman" w:eastAsia="MS Mincho" w:hAnsi="Times New Roman"/>
          <w:sz w:val="28"/>
          <w:szCs w:val="28"/>
        </w:rPr>
        <w:t>творчества;</w:t>
      </w:r>
    </w:p>
    <w:p w:rsidR="00BF6E29" w:rsidRPr="008B6DE8" w:rsidRDefault="00BF6E29" w:rsidP="00B37E70">
      <w:pPr>
        <w:pStyle w:val="a5"/>
        <w:numPr>
          <w:ilvl w:val="0"/>
          <w:numId w:val="21"/>
        </w:numPr>
        <w:spacing w:line="360" w:lineRule="auto"/>
        <w:ind w:firstLine="709"/>
        <w:jc w:val="both"/>
        <w:rPr>
          <w:rFonts w:ascii="Times New Roman" w:hAnsi="Times New Roman"/>
          <w:sz w:val="28"/>
          <w:szCs w:val="28"/>
        </w:rPr>
      </w:pPr>
      <w:r w:rsidRPr="008B6DE8">
        <w:rPr>
          <w:rFonts w:ascii="Times New Roman" w:hAnsi="Times New Roman"/>
          <w:sz w:val="28"/>
          <w:szCs w:val="28"/>
        </w:rPr>
        <w:t>Проанализировать психолого-педагогические основы развития речи старших дошкольников;</w:t>
      </w:r>
    </w:p>
    <w:p w:rsidR="00BF6E29" w:rsidRPr="008B6DE8" w:rsidRDefault="00BF6E29" w:rsidP="00B37E70">
      <w:pPr>
        <w:pStyle w:val="a3"/>
        <w:numPr>
          <w:ilvl w:val="0"/>
          <w:numId w:val="21"/>
        </w:numPr>
        <w:ind w:firstLine="709"/>
        <w:jc w:val="both"/>
      </w:pPr>
      <w:r w:rsidRPr="008B6DE8">
        <w:t xml:space="preserve">Определить </w:t>
      </w:r>
      <w:r w:rsidR="00B37E70" w:rsidRPr="008B6DE8">
        <w:t>влияние малых</w:t>
      </w:r>
      <w:r w:rsidRPr="008B6DE8">
        <w:t xml:space="preserve"> форм фольклора на развитие </w:t>
      </w:r>
      <w:r w:rsidR="00B37E70" w:rsidRPr="008B6DE8">
        <w:t>речи детей</w:t>
      </w:r>
      <w:r w:rsidRPr="008B6DE8">
        <w:t xml:space="preserve"> старшего дошкольного возраста;</w:t>
      </w:r>
    </w:p>
    <w:p w:rsidR="00BF6E29" w:rsidRDefault="00B37E70" w:rsidP="00B37E70">
      <w:pPr>
        <w:pStyle w:val="a3"/>
        <w:tabs>
          <w:tab w:val="left" w:pos="993"/>
        </w:tabs>
        <w:ind w:firstLine="709"/>
        <w:jc w:val="both"/>
        <w:rPr>
          <w:rFonts w:eastAsia="MS Mincho"/>
        </w:rPr>
      </w:pPr>
      <w:r>
        <w:rPr>
          <w:rFonts w:eastAsia="MS Mincho"/>
        </w:rPr>
        <w:t xml:space="preserve">4. </w:t>
      </w:r>
      <w:r w:rsidR="00BF6E29" w:rsidRPr="00896C88">
        <w:rPr>
          <w:rFonts w:eastAsia="MS Mincho"/>
        </w:rPr>
        <w:t>Охарактеризовать</w:t>
      </w:r>
      <w:r w:rsidR="00BF6E29">
        <w:rPr>
          <w:rFonts w:eastAsia="MS Mincho"/>
        </w:rPr>
        <w:t xml:space="preserve"> </w:t>
      </w:r>
      <w:r w:rsidR="00BF6E29" w:rsidRPr="008B6DE8">
        <w:rPr>
          <w:rFonts w:eastAsia="MS Mincho"/>
        </w:rPr>
        <w:t>основные методы и приемы использования малых форм фольклора в п</w:t>
      </w:r>
      <w:r w:rsidR="00BF6E29">
        <w:rPr>
          <w:rFonts w:eastAsia="MS Mincho"/>
        </w:rPr>
        <w:t>роцессе речевого развития детей.</w:t>
      </w:r>
    </w:p>
    <w:p w:rsidR="00BF6E29" w:rsidRPr="00896C88" w:rsidRDefault="00BF6E29" w:rsidP="00B37E70">
      <w:pPr>
        <w:pStyle w:val="a7"/>
        <w:tabs>
          <w:tab w:val="left" w:pos="540"/>
        </w:tabs>
        <w:spacing w:after="0" w:afterAutospacing="0" w:line="360" w:lineRule="auto"/>
        <w:ind w:firstLine="709"/>
        <w:jc w:val="both"/>
        <w:rPr>
          <w:sz w:val="28"/>
          <w:szCs w:val="28"/>
        </w:rPr>
      </w:pPr>
      <w:r w:rsidRPr="00896C88">
        <w:rPr>
          <w:sz w:val="28"/>
          <w:szCs w:val="28"/>
        </w:rPr>
        <w:t>Теоретическая значимость работы состоит в обобщении материала по данному вопросу, выстраивании системного взгляда на развитие речи дошкольников.</w:t>
      </w:r>
    </w:p>
    <w:p w:rsidR="00B37E70" w:rsidRDefault="00BF6E29" w:rsidP="00B37E70">
      <w:pPr>
        <w:pStyle w:val="a7"/>
        <w:tabs>
          <w:tab w:val="left" w:pos="540"/>
        </w:tabs>
        <w:spacing w:after="0" w:afterAutospacing="0" w:line="360" w:lineRule="auto"/>
        <w:ind w:firstLine="709"/>
        <w:jc w:val="both"/>
        <w:rPr>
          <w:sz w:val="28"/>
          <w:szCs w:val="28"/>
        </w:rPr>
      </w:pPr>
      <w:r w:rsidRPr="00B37E70">
        <w:rPr>
          <w:sz w:val="28"/>
          <w:szCs w:val="28"/>
        </w:rPr>
        <w:t>Структура курсовой работы</w:t>
      </w:r>
      <w:r w:rsidRPr="00896C88">
        <w:rPr>
          <w:sz w:val="28"/>
          <w:szCs w:val="28"/>
        </w:rPr>
        <w:t xml:space="preserve"> определена целями и задачами исследования и состоит из ведения, двух глав (теоретическая часть, раскрывающая часть), заключения, списка литературы и приложений.</w:t>
      </w:r>
    </w:p>
    <w:p w:rsidR="00BF6E29" w:rsidRPr="00B37E70" w:rsidRDefault="00BF6E29" w:rsidP="00B37E70">
      <w:pPr>
        <w:pStyle w:val="a7"/>
        <w:tabs>
          <w:tab w:val="left" w:pos="540"/>
        </w:tabs>
        <w:spacing w:after="0" w:afterAutospacing="0"/>
        <w:ind w:firstLine="709"/>
        <w:jc w:val="both"/>
        <w:rPr>
          <w:sz w:val="28"/>
          <w:szCs w:val="28"/>
        </w:rPr>
      </w:pPr>
      <w:r w:rsidRPr="00B37E70">
        <w:rPr>
          <w:sz w:val="28"/>
          <w:szCs w:val="28"/>
        </w:rPr>
        <w:lastRenderedPageBreak/>
        <w:t>1. Теоретические основы развития речи старших дошкольников</w:t>
      </w:r>
    </w:p>
    <w:p w:rsidR="00BF6E29" w:rsidRPr="00B37E70" w:rsidRDefault="00BF6E29" w:rsidP="00B37E70">
      <w:pPr>
        <w:spacing w:after="0" w:line="240" w:lineRule="auto"/>
        <w:ind w:firstLine="709"/>
        <w:jc w:val="both"/>
        <w:rPr>
          <w:rFonts w:ascii="Times New Roman" w:hAnsi="Times New Roman"/>
          <w:sz w:val="28"/>
          <w:szCs w:val="28"/>
          <w:lang w:eastAsia="ru-RU"/>
        </w:rPr>
      </w:pPr>
    </w:p>
    <w:p w:rsidR="00B37E70" w:rsidRPr="00B37E70" w:rsidRDefault="00BF6E29" w:rsidP="00B9048C">
      <w:pPr>
        <w:numPr>
          <w:ilvl w:val="1"/>
          <w:numId w:val="22"/>
        </w:numPr>
        <w:spacing w:after="0" w:line="240" w:lineRule="auto"/>
        <w:ind w:left="0" w:firstLine="709"/>
        <w:jc w:val="both"/>
        <w:rPr>
          <w:rFonts w:ascii="Times New Roman" w:hAnsi="Times New Roman"/>
          <w:sz w:val="28"/>
          <w:szCs w:val="28"/>
          <w:lang w:eastAsia="ru-RU"/>
        </w:rPr>
      </w:pPr>
      <w:r w:rsidRPr="00B37E70">
        <w:rPr>
          <w:rFonts w:ascii="Times New Roman" w:hAnsi="Times New Roman"/>
          <w:sz w:val="28"/>
          <w:szCs w:val="28"/>
          <w:lang w:eastAsia="ru-RU"/>
        </w:rPr>
        <w:t>Фольклор как вид народнопоэтического творчества и его педагогическая ценность</w:t>
      </w:r>
    </w:p>
    <w:p w:rsidR="00B37E70" w:rsidRPr="00B37E70" w:rsidRDefault="00B37E70" w:rsidP="00B37E70">
      <w:pPr>
        <w:spacing w:after="0" w:line="240" w:lineRule="auto"/>
        <w:ind w:left="1429"/>
        <w:jc w:val="both"/>
        <w:rPr>
          <w:rFonts w:ascii="Times New Roman" w:hAnsi="Times New Roman"/>
          <w:sz w:val="28"/>
          <w:szCs w:val="28"/>
          <w:lang w:eastAsia="ru-RU"/>
        </w:rPr>
      </w:pP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Устное народное творчество включает произведения всех родов и жанров. Фольклор как искусство творится по особым законам, существенно отличающимся от законов литературного творчества.</w:t>
      </w:r>
    </w:p>
    <w:p w:rsidR="00BF6E29" w:rsidRPr="008B6DE8" w:rsidRDefault="009A73FB"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 </w:t>
      </w:r>
      <w:r w:rsidR="00BF6E29" w:rsidRPr="008B6DE8">
        <w:rPr>
          <w:rFonts w:ascii="Times New Roman" w:hAnsi="Times New Roman"/>
          <w:sz w:val="28"/>
          <w:szCs w:val="28"/>
          <w:lang w:eastAsia="ru-RU"/>
        </w:rPr>
        <w:t>фольклоре всегда имеет место непосредственное заимствование результа</w:t>
      </w:r>
      <w:r w:rsidR="00BF6E29" w:rsidRPr="008B6DE8">
        <w:rPr>
          <w:rFonts w:ascii="Times New Roman" w:hAnsi="Times New Roman"/>
          <w:sz w:val="28"/>
          <w:szCs w:val="28"/>
          <w:lang w:eastAsia="ru-RU"/>
        </w:rPr>
        <w:softHyphen/>
        <w:t>тов предшествующего творчества, лишь дополняемое и видо</w:t>
      </w:r>
      <w:r w:rsidR="00BF6E29" w:rsidRPr="008B6DE8">
        <w:rPr>
          <w:rFonts w:ascii="Times New Roman" w:hAnsi="Times New Roman"/>
          <w:sz w:val="28"/>
          <w:szCs w:val="28"/>
          <w:lang w:eastAsia="ru-RU"/>
        </w:rPr>
        <w:softHyphen/>
        <w:t>изменяемое в последующем.</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Вследствие передачи произведения от лица к лицу, в устно - поэтический обиход мн</w:t>
      </w:r>
      <w:r w:rsidR="00C27675">
        <w:rPr>
          <w:rFonts w:ascii="Times New Roman" w:hAnsi="Times New Roman"/>
          <w:sz w:val="28"/>
          <w:szCs w:val="28"/>
          <w:lang w:eastAsia="ru-RU"/>
        </w:rPr>
        <w:t xml:space="preserve">огих певцов </w:t>
      </w:r>
      <w:r w:rsidRPr="008B6DE8">
        <w:rPr>
          <w:rFonts w:ascii="Times New Roman" w:hAnsi="Times New Roman"/>
          <w:sz w:val="28"/>
          <w:szCs w:val="28"/>
          <w:lang w:eastAsia="ru-RU"/>
        </w:rPr>
        <w:t>и сказителей входило только то, что они считали творчески удачным. Сохранялось удачно спе</w:t>
      </w:r>
      <w:r w:rsidRPr="008B6DE8">
        <w:rPr>
          <w:rFonts w:ascii="Times New Roman" w:hAnsi="Times New Roman"/>
          <w:sz w:val="28"/>
          <w:szCs w:val="28"/>
          <w:lang w:eastAsia="ru-RU"/>
        </w:rPr>
        <w:softHyphen/>
        <w:t xml:space="preserve">тое, удачно сказанное, отвечающее интересам той среды, в </w:t>
      </w:r>
      <w:r w:rsidR="00C27675">
        <w:rPr>
          <w:rFonts w:ascii="Times New Roman" w:hAnsi="Times New Roman"/>
          <w:sz w:val="28"/>
          <w:szCs w:val="28"/>
          <w:lang w:eastAsia="ru-RU"/>
        </w:rPr>
        <w:t>которой фольклор</w:t>
      </w:r>
      <w:r w:rsidRPr="008B6DE8">
        <w:rPr>
          <w:rFonts w:ascii="Times New Roman" w:hAnsi="Times New Roman"/>
          <w:sz w:val="28"/>
          <w:szCs w:val="28"/>
          <w:lang w:eastAsia="ru-RU"/>
        </w:rPr>
        <w:t xml:space="preserve"> б</w:t>
      </w:r>
      <w:r w:rsidR="00C27675">
        <w:rPr>
          <w:rFonts w:ascii="Times New Roman" w:hAnsi="Times New Roman"/>
          <w:sz w:val="28"/>
          <w:szCs w:val="28"/>
          <w:lang w:eastAsia="ru-RU"/>
        </w:rPr>
        <w:t>ытовал</w:t>
      </w:r>
      <w:r w:rsidRPr="008B6DE8">
        <w:rPr>
          <w:rFonts w:ascii="Times New Roman" w:hAnsi="Times New Roman"/>
          <w:sz w:val="28"/>
          <w:szCs w:val="28"/>
          <w:lang w:eastAsia="ru-RU"/>
        </w:rPr>
        <w:t xml:space="preserve">. Поэтому </w:t>
      </w:r>
      <w:r w:rsidR="00C27675">
        <w:rPr>
          <w:rFonts w:ascii="Times New Roman" w:hAnsi="Times New Roman"/>
          <w:sz w:val="28"/>
          <w:szCs w:val="28"/>
          <w:lang w:eastAsia="ru-RU"/>
        </w:rPr>
        <w:t xml:space="preserve">данные произведения </w:t>
      </w:r>
      <w:r w:rsidRPr="008B6DE8">
        <w:rPr>
          <w:rFonts w:ascii="Times New Roman" w:hAnsi="Times New Roman"/>
          <w:sz w:val="28"/>
          <w:szCs w:val="28"/>
          <w:lang w:eastAsia="ru-RU"/>
        </w:rPr>
        <w:t>и называют народными — они дей</w:t>
      </w:r>
      <w:r w:rsidRPr="008B6DE8">
        <w:rPr>
          <w:rFonts w:ascii="Times New Roman" w:hAnsi="Times New Roman"/>
          <w:sz w:val="28"/>
          <w:szCs w:val="28"/>
          <w:lang w:eastAsia="ru-RU"/>
        </w:rPr>
        <w:softHyphen/>
        <w:t>ствительно отражают художественные вкусы и удовлетворяют художественные потребности народа.</w:t>
      </w:r>
      <w:r w:rsidR="00C27675">
        <w:rPr>
          <w:rFonts w:ascii="Times New Roman" w:hAnsi="Times New Roman"/>
          <w:sz w:val="28"/>
          <w:szCs w:val="28"/>
          <w:lang w:eastAsia="ru-RU"/>
        </w:rPr>
        <w:t xml:space="preserve"> </w:t>
      </w:r>
      <w:r w:rsidR="00C27675" w:rsidRPr="008B6DE8">
        <w:rPr>
          <w:rFonts w:ascii="Times New Roman" w:hAnsi="Times New Roman"/>
          <w:sz w:val="28"/>
          <w:szCs w:val="28"/>
          <w:lang w:eastAsia="ru-RU"/>
        </w:rPr>
        <w:t xml:space="preserve">Он </w:t>
      </w:r>
      <w:r w:rsidR="00C27675">
        <w:rPr>
          <w:rFonts w:ascii="Times New Roman" w:hAnsi="Times New Roman"/>
          <w:sz w:val="28"/>
          <w:szCs w:val="28"/>
          <w:lang w:eastAsia="ru-RU"/>
        </w:rPr>
        <w:t xml:space="preserve">передает </w:t>
      </w:r>
      <w:r w:rsidR="00C27675" w:rsidRPr="008B6DE8">
        <w:rPr>
          <w:rFonts w:ascii="Times New Roman" w:hAnsi="Times New Roman"/>
          <w:sz w:val="28"/>
          <w:szCs w:val="28"/>
          <w:lang w:eastAsia="ru-RU"/>
        </w:rPr>
        <w:t>и те народные черты, которые сформировались под влиянием трудового образа жизни, и те, которые сопут</w:t>
      </w:r>
      <w:r w:rsidR="00C27675" w:rsidRPr="008B6DE8">
        <w:rPr>
          <w:rFonts w:ascii="Times New Roman" w:hAnsi="Times New Roman"/>
          <w:sz w:val="28"/>
          <w:szCs w:val="28"/>
          <w:lang w:eastAsia="ru-RU"/>
        </w:rPr>
        <w:softHyphen/>
        <w:t>ствовали условиям подневольного труда в классовом обществе.</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Детский фольклор русского народа необычайно богат и разно</w:t>
      </w:r>
      <w:r w:rsidRPr="00E86D66">
        <w:rPr>
          <w:rFonts w:ascii="Times New Roman" w:hAnsi="Times New Roman"/>
          <w:sz w:val="28"/>
          <w:szCs w:val="28"/>
          <w:lang w:eastAsia="ru-RU"/>
        </w:rPr>
        <w:softHyphen/>
        <w:t>образен. Он представлен героическим эпосом, сказками, много</w:t>
      </w:r>
      <w:r w:rsidRPr="00E86D66">
        <w:rPr>
          <w:rFonts w:ascii="Times New Roman" w:hAnsi="Times New Roman"/>
          <w:sz w:val="28"/>
          <w:szCs w:val="28"/>
          <w:lang w:eastAsia="ru-RU"/>
        </w:rPr>
        <w:softHyphen/>
        <w:t>численными произведениями малых жанров.</w:t>
      </w:r>
    </w:p>
    <w:p w:rsidR="00BF6E29"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Колыбельные песни в народе зовут байками.  Это название произошло от глагола</w:t>
      </w:r>
      <w:r w:rsidRPr="00E86D66">
        <w:rPr>
          <w:rFonts w:ascii="Times New Roman" w:hAnsi="Times New Roman"/>
          <w:i/>
          <w:iCs/>
          <w:sz w:val="28"/>
          <w:szCs w:val="28"/>
          <w:lang w:eastAsia="ru-RU"/>
        </w:rPr>
        <w:t xml:space="preserve"> баять, </w:t>
      </w:r>
      <w:proofErr w:type="spellStart"/>
      <w:r w:rsidRPr="00E86D66">
        <w:rPr>
          <w:rFonts w:ascii="Times New Roman" w:hAnsi="Times New Roman"/>
          <w:i/>
          <w:iCs/>
          <w:sz w:val="28"/>
          <w:szCs w:val="28"/>
          <w:lang w:eastAsia="ru-RU"/>
        </w:rPr>
        <w:t>баить</w:t>
      </w:r>
      <w:proofErr w:type="spellEnd"/>
      <w:r w:rsidRPr="00E86D66">
        <w:rPr>
          <w:rFonts w:ascii="Times New Roman" w:hAnsi="Times New Roman"/>
          <w:sz w:val="28"/>
          <w:szCs w:val="28"/>
          <w:lang w:eastAsia="ru-RU"/>
        </w:rPr>
        <w:t xml:space="preserve"> — «говорить». Старинное значение этого</w:t>
      </w:r>
      <w:r w:rsidRPr="008B6DE8">
        <w:rPr>
          <w:rFonts w:ascii="Times New Roman" w:hAnsi="Times New Roman"/>
          <w:sz w:val="28"/>
          <w:szCs w:val="28"/>
          <w:lang w:eastAsia="ru-RU"/>
        </w:rPr>
        <w:t xml:space="preserve"> слова — «шептать, заговаривать». Такое название колыбельные песни получили не случайно: самые древние из них имеют прямое отношение к за</w:t>
      </w:r>
      <w:r w:rsidRPr="008B6DE8">
        <w:rPr>
          <w:rFonts w:ascii="Times New Roman" w:hAnsi="Times New Roman"/>
          <w:sz w:val="28"/>
          <w:szCs w:val="28"/>
          <w:lang w:eastAsia="ru-RU"/>
        </w:rPr>
        <w:softHyphen/>
        <w:t>говорной поэзии. «</w:t>
      </w:r>
      <w:proofErr w:type="spellStart"/>
      <w:r w:rsidRPr="008B6DE8">
        <w:rPr>
          <w:rFonts w:ascii="Times New Roman" w:hAnsi="Times New Roman"/>
          <w:sz w:val="28"/>
          <w:szCs w:val="28"/>
          <w:lang w:eastAsia="ru-RU"/>
        </w:rPr>
        <w:t>Дремушка</w:t>
      </w:r>
      <w:proofErr w:type="spellEnd"/>
      <w:r w:rsidRPr="008B6DE8">
        <w:rPr>
          <w:rFonts w:ascii="Times New Roman" w:hAnsi="Times New Roman"/>
          <w:sz w:val="28"/>
          <w:szCs w:val="28"/>
          <w:lang w:eastAsia="ru-RU"/>
        </w:rPr>
        <w:t>-дрема, отойди ты от меня!» — говорили крестьяне, борясь со сном. Нянька или мать, напротив, звали дрему к малышу: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6B4953">
        <w:rPr>
          <w:rFonts w:ascii="Times New Roman" w:hAnsi="Times New Roman"/>
          <w:sz w:val="28"/>
          <w:szCs w:val="28"/>
          <w:lang w:eastAsia="ru-RU"/>
        </w:rPr>
        <w:t>«Сон да дрема. Приди к Ване в голова. Сон да дрема, Накатись на глаза».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 xml:space="preserve">Со временем колыбельные песни утратили обрядный и </w:t>
      </w:r>
      <w:proofErr w:type="spellStart"/>
      <w:r w:rsidRPr="008B6DE8">
        <w:rPr>
          <w:rFonts w:ascii="Times New Roman" w:hAnsi="Times New Roman"/>
          <w:sz w:val="28"/>
          <w:szCs w:val="28"/>
          <w:lang w:eastAsia="ru-RU"/>
        </w:rPr>
        <w:t>заговорно</w:t>
      </w:r>
      <w:proofErr w:type="spellEnd"/>
      <w:r w:rsidRPr="008B6DE8">
        <w:rPr>
          <w:rFonts w:ascii="Times New Roman" w:hAnsi="Times New Roman"/>
          <w:sz w:val="28"/>
          <w:szCs w:val="28"/>
          <w:lang w:eastAsia="ru-RU"/>
        </w:rPr>
        <w:t>-заклинательный характер</w:t>
      </w:r>
      <w:r w:rsidRPr="00E86D66">
        <w:rPr>
          <w:rFonts w:ascii="Times New Roman" w:hAnsi="Times New Roman"/>
          <w:sz w:val="28"/>
          <w:szCs w:val="28"/>
          <w:lang w:eastAsia="ru-RU"/>
        </w:rPr>
        <w:t>. Примером могут служить сю</w:t>
      </w:r>
      <w:r w:rsidRPr="00E86D66">
        <w:rPr>
          <w:rFonts w:ascii="Times New Roman" w:hAnsi="Times New Roman"/>
          <w:sz w:val="28"/>
          <w:szCs w:val="28"/>
          <w:lang w:eastAsia="ru-RU"/>
        </w:rPr>
        <w:softHyphen/>
        <w:t>жеты тех песен, которые издавна избрали своим «героем» кота. Древняя основа их возникла в связи с поверьями о том, что мир</w:t>
      </w:r>
      <w:r w:rsidRPr="00E86D66">
        <w:rPr>
          <w:rFonts w:ascii="Times New Roman" w:hAnsi="Times New Roman"/>
          <w:sz w:val="28"/>
          <w:szCs w:val="28"/>
          <w:lang w:eastAsia="ru-RU"/>
        </w:rPr>
        <w:softHyphen/>
        <w:t>ное мурлыканье кота в доме приносит сон и покой ребенку. Су</w:t>
      </w:r>
      <w:r w:rsidRPr="00E86D66">
        <w:rPr>
          <w:rFonts w:ascii="Times New Roman" w:hAnsi="Times New Roman"/>
          <w:sz w:val="28"/>
          <w:szCs w:val="28"/>
          <w:lang w:eastAsia="ru-RU"/>
        </w:rPr>
        <w:softHyphen/>
        <w:t>ществовал обычай класть в колыбель спящего кота, чтобы малыш</w:t>
      </w:r>
      <w:r w:rsidRPr="008B6DE8">
        <w:rPr>
          <w:rFonts w:ascii="Times New Roman" w:hAnsi="Times New Roman"/>
          <w:sz w:val="28"/>
          <w:szCs w:val="28"/>
          <w:lang w:eastAsia="ru-RU"/>
        </w:rPr>
        <w:t xml:space="preserve"> лучше спал. Но сами песни, судя по деталям и </w:t>
      </w:r>
      <w:proofErr w:type="gramStart"/>
      <w:r w:rsidRPr="008B6DE8">
        <w:rPr>
          <w:rFonts w:ascii="Times New Roman" w:hAnsi="Times New Roman"/>
          <w:sz w:val="28"/>
          <w:szCs w:val="28"/>
          <w:lang w:eastAsia="ru-RU"/>
        </w:rPr>
        <w:t>подробностям,—</w:t>
      </w:r>
      <w:proofErr w:type="gramEnd"/>
      <w:r w:rsidRPr="008B6DE8">
        <w:rPr>
          <w:rFonts w:ascii="Times New Roman" w:hAnsi="Times New Roman"/>
          <w:sz w:val="28"/>
          <w:szCs w:val="28"/>
          <w:lang w:eastAsia="ru-RU"/>
        </w:rPr>
        <w:t xml:space="preserve"> продукт позднего времени. Кота зовут ночевать: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«Ваня будет спать, Котик Ваню качать». Коту обещают награду за работу: «кувшин молока, кусок пиро</w:t>
      </w:r>
      <w:r w:rsidRPr="00E86D66">
        <w:rPr>
          <w:rFonts w:ascii="Times New Roman" w:hAnsi="Times New Roman"/>
          <w:sz w:val="28"/>
          <w:szCs w:val="28"/>
          <w:lang w:eastAsia="ru-RU"/>
        </w:rPr>
        <w:softHyphen/>
        <w:t>га», «белый платочек на шею», «редьки хвост» и «склянку вина»; сулят «лапки вызолотить, хвостик высеребрить».</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noProof/>
          <w:sz w:val="28"/>
          <w:szCs w:val="28"/>
          <w:lang w:eastAsia="ru-RU"/>
        </w:rPr>
        <w:t xml:space="preserve">В </w:t>
      </w:r>
      <w:r w:rsidRPr="008B6DE8">
        <w:rPr>
          <w:rFonts w:ascii="Times New Roman" w:hAnsi="Times New Roman"/>
          <w:sz w:val="28"/>
          <w:szCs w:val="28"/>
          <w:lang w:eastAsia="ru-RU"/>
        </w:rPr>
        <w:t xml:space="preserve">центре </w:t>
      </w:r>
      <w:proofErr w:type="spellStart"/>
      <w:r w:rsidRPr="008B6DE8">
        <w:rPr>
          <w:rFonts w:ascii="Times New Roman" w:hAnsi="Times New Roman"/>
          <w:sz w:val="28"/>
          <w:szCs w:val="28"/>
          <w:lang w:eastAsia="ru-RU"/>
        </w:rPr>
        <w:t>пестушек</w:t>
      </w:r>
      <w:proofErr w:type="spellEnd"/>
      <w:r w:rsidRPr="008B6DE8">
        <w:rPr>
          <w:rFonts w:ascii="Times New Roman" w:hAnsi="Times New Roman"/>
          <w:sz w:val="28"/>
          <w:szCs w:val="28"/>
          <w:lang w:eastAsia="ru-RU"/>
        </w:rPr>
        <w:t xml:space="preserve"> и </w:t>
      </w:r>
      <w:proofErr w:type="spellStart"/>
      <w:r w:rsidRPr="008B6DE8">
        <w:rPr>
          <w:rFonts w:ascii="Times New Roman" w:hAnsi="Times New Roman"/>
          <w:sz w:val="28"/>
          <w:szCs w:val="28"/>
          <w:lang w:eastAsia="ru-RU"/>
        </w:rPr>
        <w:t>потешек</w:t>
      </w:r>
      <w:proofErr w:type="spellEnd"/>
      <w:r w:rsidRPr="008B6DE8">
        <w:rPr>
          <w:rFonts w:ascii="Times New Roman" w:hAnsi="Times New Roman"/>
          <w:sz w:val="28"/>
          <w:szCs w:val="28"/>
          <w:lang w:eastAsia="ru-RU"/>
        </w:rPr>
        <w:t xml:space="preserve"> образ самого подрастающего ребенка. </w:t>
      </w:r>
      <w:proofErr w:type="spellStart"/>
      <w:r w:rsidRPr="00E86D66">
        <w:rPr>
          <w:rFonts w:ascii="Times New Roman" w:hAnsi="Times New Roman"/>
          <w:sz w:val="28"/>
          <w:szCs w:val="28"/>
          <w:lang w:eastAsia="ru-RU"/>
        </w:rPr>
        <w:t>Пестушки</w:t>
      </w:r>
      <w:proofErr w:type="spellEnd"/>
      <w:r w:rsidRPr="00E86D66">
        <w:rPr>
          <w:rFonts w:ascii="Times New Roman" w:hAnsi="Times New Roman"/>
          <w:sz w:val="28"/>
          <w:szCs w:val="28"/>
          <w:lang w:eastAsia="ru-RU"/>
        </w:rPr>
        <w:t xml:space="preserve"> получили свое название от слова</w:t>
      </w:r>
      <w:r w:rsidRPr="00E86D66">
        <w:rPr>
          <w:rFonts w:ascii="Times New Roman" w:hAnsi="Times New Roman"/>
          <w:i/>
          <w:iCs/>
          <w:sz w:val="28"/>
          <w:szCs w:val="28"/>
          <w:lang w:eastAsia="ru-RU"/>
        </w:rPr>
        <w:t xml:space="preserve"> пестовать</w:t>
      </w:r>
      <w:r w:rsidRPr="00E86D66">
        <w:rPr>
          <w:rFonts w:ascii="Times New Roman" w:hAnsi="Times New Roman"/>
          <w:sz w:val="28"/>
          <w:szCs w:val="28"/>
          <w:lang w:eastAsia="ru-RU"/>
        </w:rPr>
        <w:t xml:space="preserve"> — «нянчить, растить, ходить за кем-либо, воспитывать, носить на руках». Это короткие стихо</w:t>
      </w:r>
      <w:r w:rsidRPr="00E86D66">
        <w:rPr>
          <w:rFonts w:ascii="Times New Roman" w:hAnsi="Times New Roman"/>
          <w:sz w:val="28"/>
          <w:szCs w:val="28"/>
          <w:lang w:eastAsia="ru-RU"/>
        </w:rPr>
        <w:softHyphen/>
        <w:t>творные приговоры, которыми сопровождают движения младен</w:t>
      </w:r>
      <w:r w:rsidRPr="00E86D66">
        <w:rPr>
          <w:rFonts w:ascii="Times New Roman" w:hAnsi="Times New Roman"/>
          <w:sz w:val="28"/>
          <w:szCs w:val="28"/>
          <w:lang w:eastAsia="ru-RU"/>
        </w:rPr>
        <w:softHyphen/>
        <w:t>ца в первые месяцы жизни. Проснувшегося ребенка, когда он потягивается, гладят: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w:t>
      </w:r>
      <w:proofErr w:type="spellStart"/>
      <w:r w:rsidRPr="00E86D66">
        <w:rPr>
          <w:rFonts w:ascii="Times New Roman" w:hAnsi="Times New Roman"/>
          <w:sz w:val="28"/>
          <w:szCs w:val="28"/>
          <w:lang w:eastAsia="ru-RU"/>
        </w:rPr>
        <w:t>Потягунушки</w:t>
      </w:r>
      <w:proofErr w:type="spellEnd"/>
      <w:r w:rsidRPr="00E86D66">
        <w:rPr>
          <w:rFonts w:ascii="Times New Roman" w:hAnsi="Times New Roman"/>
          <w:sz w:val="28"/>
          <w:szCs w:val="28"/>
          <w:lang w:eastAsia="ru-RU"/>
        </w:rPr>
        <w:t xml:space="preserve">, </w:t>
      </w:r>
      <w:proofErr w:type="spellStart"/>
      <w:r w:rsidRPr="00E86D66">
        <w:rPr>
          <w:rFonts w:ascii="Times New Roman" w:hAnsi="Times New Roman"/>
          <w:sz w:val="28"/>
          <w:szCs w:val="28"/>
          <w:lang w:eastAsia="ru-RU"/>
        </w:rPr>
        <w:t>потягунушки</w:t>
      </w:r>
      <w:proofErr w:type="spellEnd"/>
      <w:r w:rsidRPr="00E86D66">
        <w:rPr>
          <w:rFonts w:ascii="Times New Roman" w:hAnsi="Times New Roman"/>
          <w:sz w:val="28"/>
          <w:szCs w:val="28"/>
          <w:lang w:eastAsia="ru-RU"/>
        </w:rPr>
        <w:t xml:space="preserve">! Поперек </w:t>
      </w:r>
      <w:proofErr w:type="spellStart"/>
      <w:r w:rsidRPr="00E86D66">
        <w:rPr>
          <w:rFonts w:ascii="Times New Roman" w:hAnsi="Times New Roman"/>
          <w:sz w:val="28"/>
          <w:szCs w:val="28"/>
          <w:lang w:eastAsia="ru-RU"/>
        </w:rPr>
        <w:t>толстунушки</w:t>
      </w:r>
      <w:proofErr w:type="spellEnd"/>
      <w:r w:rsidRPr="00E86D66">
        <w:rPr>
          <w:rFonts w:ascii="Times New Roman" w:hAnsi="Times New Roman"/>
          <w:sz w:val="28"/>
          <w:szCs w:val="28"/>
          <w:lang w:eastAsia="ru-RU"/>
        </w:rPr>
        <w:t xml:space="preserve">, А в ножки </w:t>
      </w:r>
      <w:proofErr w:type="spellStart"/>
      <w:r w:rsidRPr="00E86D66">
        <w:rPr>
          <w:rFonts w:ascii="Times New Roman" w:hAnsi="Times New Roman"/>
          <w:sz w:val="28"/>
          <w:szCs w:val="28"/>
          <w:lang w:eastAsia="ru-RU"/>
        </w:rPr>
        <w:t>ходунушки</w:t>
      </w:r>
      <w:proofErr w:type="spellEnd"/>
      <w:r w:rsidRPr="00E86D66">
        <w:rPr>
          <w:rFonts w:ascii="Times New Roman" w:hAnsi="Times New Roman"/>
          <w:sz w:val="28"/>
          <w:szCs w:val="28"/>
          <w:lang w:eastAsia="ru-RU"/>
        </w:rPr>
        <w:t>, А</w:t>
      </w:r>
      <w:r w:rsidRPr="00E86D66">
        <w:rPr>
          <w:rFonts w:ascii="Times New Roman" w:hAnsi="Times New Roman"/>
          <w:noProof/>
          <w:w w:val="30"/>
          <w:sz w:val="28"/>
          <w:szCs w:val="28"/>
          <w:lang w:eastAsia="ru-RU"/>
        </w:rPr>
        <w:t xml:space="preserve">     </w:t>
      </w:r>
      <w:r w:rsidRPr="00E86D66">
        <w:rPr>
          <w:rFonts w:ascii="Times New Roman" w:hAnsi="Times New Roman"/>
          <w:sz w:val="28"/>
          <w:szCs w:val="28"/>
          <w:lang w:eastAsia="ru-RU"/>
        </w:rPr>
        <w:t xml:space="preserve"> ручки </w:t>
      </w:r>
      <w:proofErr w:type="spellStart"/>
      <w:r w:rsidRPr="00E86D66">
        <w:rPr>
          <w:rFonts w:ascii="Times New Roman" w:hAnsi="Times New Roman"/>
          <w:sz w:val="28"/>
          <w:szCs w:val="28"/>
          <w:lang w:eastAsia="ru-RU"/>
        </w:rPr>
        <w:t>хватунушки</w:t>
      </w:r>
      <w:proofErr w:type="spellEnd"/>
      <w:r w:rsidRPr="00E86D66">
        <w:rPr>
          <w:rFonts w:ascii="Times New Roman" w:hAnsi="Times New Roman"/>
          <w:sz w:val="28"/>
          <w:szCs w:val="28"/>
          <w:lang w:eastAsia="ru-RU"/>
        </w:rPr>
        <w:t>, А в роток говорок, А</w:t>
      </w:r>
      <w:r w:rsidRPr="00E86D66">
        <w:rPr>
          <w:rFonts w:ascii="Times New Roman" w:hAnsi="Times New Roman"/>
          <w:noProof/>
          <w:w w:val="30"/>
          <w:sz w:val="28"/>
          <w:szCs w:val="28"/>
          <w:lang w:eastAsia="ru-RU"/>
        </w:rPr>
        <w:t xml:space="preserve">   </w:t>
      </w:r>
      <w:r w:rsidRPr="00E86D66">
        <w:rPr>
          <w:rFonts w:ascii="Times New Roman" w:hAnsi="Times New Roman"/>
          <w:sz w:val="28"/>
          <w:szCs w:val="28"/>
          <w:lang w:eastAsia="ru-RU"/>
        </w:rPr>
        <w:t xml:space="preserve"> в головку </w:t>
      </w:r>
      <w:proofErr w:type="spellStart"/>
      <w:r w:rsidRPr="00E86D66">
        <w:rPr>
          <w:rFonts w:ascii="Times New Roman" w:hAnsi="Times New Roman"/>
          <w:sz w:val="28"/>
          <w:szCs w:val="28"/>
          <w:lang w:eastAsia="ru-RU"/>
        </w:rPr>
        <w:t>разумок</w:t>
      </w:r>
      <w:proofErr w:type="spellEnd"/>
      <w:r w:rsidRPr="00E86D66">
        <w:rPr>
          <w:rFonts w:ascii="Times New Roman" w:hAnsi="Times New Roman"/>
          <w:sz w:val="28"/>
          <w:szCs w:val="28"/>
          <w:lang w:eastAsia="ru-RU"/>
        </w:rPr>
        <w:t>».</w:t>
      </w:r>
      <w:r w:rsidRPr="008B6DE8">
        <w:rPr>
          <w:rFonts w:ascii="Times New Roman" w:hAnsi="Times New Roman"/>
          <w:sz w:val="28"/>
          <w:szCs w:val="28"/>
          <w:lang w:eastAsia="ru-RU"/>
        </w:rPr>
        <w:t xml:space="preserve">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Как и в колыбельных песнях, важное значение в </w:t>
      </w:r>
      <w:proofErr w:type="spellStart"/>
      <w:r w:rsidRPr="008B6DE8">
        <w:rPr>
          <w:rFonts w:ascii="Times New Roman" w:hAnsi="Times New Roman"/>
          <w:sz w:val="28"/>
          <w:szCs w:val="28"/>
          <w:lang w:eastAsia="ru-RU"/>
        </w:rPr>
        <w:t>пестушках</w:t>
      </w:r>
      <w:proofErr w:type="spellEnd"/>
      <w:r w:rsidRPr="008B6DE8">
        <w:rPr>
          <w:rFonts w:ascii="Times New Roman" w:hAnsi="Times New Roman"/>
          <w:sz w:val="28"/>
          <w:szCs w:val="28"/>
          <w:lang w:eastAsia="ru-RU"/>
        </w:rPr>
        <w:t xml:space="preserve"> име</w:t>
      </w:r>
      <w:r w:rsidRPr="008B6DE8">
        <w:rPr>
          <w:rFonts w:ascii="Times New Roman" w:hAnsi="Times New Roman"/>
          <w:sz w:val="28"/>
          <w:szCs w:val="28"/>
          <w:lang w:eastAsia="ru-RU"/>
        </w:rPr>
        <w:softHyphen/>
        <w:t>ет ритм. Веселая, затейливая песенка с отчетливым скандировани</w:t>
      </w:r>
      <w:r w:rsidRPr="008B6DE8">
        <w:rPr>
          <w:rFonts w:ascii="Times New Roman" w:hAnsi="Times New Roman"/>
          <w:sz w:val="28"/>
          <w:szCs w:val="28"/>
          <w:lang w:eastAsia="ru-RU"/>
        </w:rPr>
        <w:softHyphen/>
        <w:t>ем стихотворных строк вызывает у ребенка радостное настроение.</w:t>
      </w:r>
      <w:r w:rsidRPr="008B6DE8">
        <w:rPr>
          <w:rFonts w:ascii="Times New Roman" w:hAnsi="Times New Roman"/>
          <w:sz w:val="28"/>
          <w:szCs w:val="28"/>
          <w:lang w:eastAsia="ru-RU"/>
        </w:rPr>
        <w:tab/>
      </w:r>
    </w:p>
    <w:p w:rsidR="00BF6E29" w:rsidRPr="008B6DE8" w:rsidRDefault="00BF6E29" w:rsidP="00B37E70">
      <w:pPr>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Пестушки</w:t>
      </w:r>
      <w:proofErr w:type="spellEnd"/>
      <w:r w:rsidRPr="008B6DE8">
        <w:rPr>
          <w:rFonts w:ascii="Times New Roman" w:hAnsi="Times New Roman"/>
          <w:sz w:val="28"/>
          <w:szCs w:val="28"/>
          <w:lang w:eastAsia="ru-RU"/>
        </w:rPr>
        <w:t xml:space="preserve"> незаметно переходят в </w:t>
      </w:r>
      <w:proofErr w:type="spellStart"/>
      <w:r w:rsidRPr="00E86D66">
        <w:rPr>
          <w:rFonts w:ascii="Times New Roman" w:hAnsi="Times New Roman"/>
          <w:sz w:val="28"/>
          <w:szCs w:val="28"/>
          <w:lang w:eastAsia="ru-RU"/>
        </w:rPr>
        <w:t>потешки</w:t>
      </w:r>
      <w:proofErr w:type="spellEnd"/>
      <w:r w:rsidRPr="00E86D66">
        <w:rPr>
          <w:rFonts w:ascii="Times New Roman" w:hAnsi="Times New Roman"/>
          <w:sz w:val="28"/>
          <w:szCs w:val="28"/>
          <w:lang w:eastAsia="ru-RU"/>
        </w:rPr>
        <w:t xml:space="preserve"> — песенки, сопровождающие игры ребенка с пальцами, ручками и ножками (известные «Ладушки» и «Соро</w:t>
      </w:r>
      <w:r w:rsidRPr="00E86D66">
        <w:rPr>
          <w:rFonts w:ascii="Times New Roman" w:hAnsi="Times New Roman"/>
          <w:sz w:val="28"/>
          <w:szCs w:val="28"/>
          <w:lang w:eastAsia="ru-RU"/>
        </w:rPr>
        <w:softHyphen/>
        <w:t>ка»). В этих играх есть уже нередко «педагогическое» настав</w:t>
      </w:r>
      <w:r w:rsidRPr="00E86D66">
        <w:rPr>
          <w:rFonts w:ascii="Times New Roman" w:hAnsi="Times New Roman"/>
          <w:sz w:val="28"/>
          <w:szCs w:val="28"/>
          <w:lang w:eastAsia="ru-RU"/>
        </w:rPr>
        <w:softHyphen/>
        <w:t>ление, «урок». В</w:t>
      </w:r>
      <w:r w:rsidRPr="008B6DE8">
        <w:rPr>
          <w:rFonts w:ascii="Times New Roman" w:hAnsi="Times New Roman"/>
          <w:sz w:val="28"/>
          <w:szCs w:val="28"/>
          <w:lang w:eastAsia="ru-RU"/>
        </w:rPr>
        <w:t xml:space="preserve"> «Сороке» щедрая белобока, накормила кашей всех, кроме одного, хотя и самого маленького (мизинца), но лентяя: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«Этому не дала: Зачем дров не колол, Воды не носил?»</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Этот мотив охотно развивают: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А ты, бедный </w:t>
      </w:r>
      <w:proofErr w:type="spellStart"/>
      <w:r w:rsidRPr="008B6DE8">
        <w:rPr>
          <w:rFonts w:ascii="Times New Roman" w:hAnsi="Times New Roman"/>
          <w:sz w:val="28"/>
          <w:szCs w:val="28"/>
          <w:lang w:eastAsia="ru-RU"/>
        </w:rPr>
        <w:t>маленец</w:t>
      </w:r>
      <w:proofErr w:type="spellEnd"/>
      <w:r w:rsidRPr="008B6DE8">
        <w:rPr>
          <w:rFonts w:ascii="Times New Roman" w:hAnsi="Times New Roman"/>
          <w:sz w:val="28"/>
          <w:szCs w:val="28"/>
          <w:lang w:eastAsia="ru-RU"/>
        </w:rPr>
        <w:t xml:space="preserve"> [маленький],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Ты, </w:t>
      </w:r>
      <w:proofErr w:type="spellStart"/>
      <w:r w:rsidRPr="008B6DE8">
        <w:rPr>
          <w:rFonts w:ascii="Times New Roman" w:hAnsi="Times New Roman"/>
          <w:sz w:val="28"/>
          <w:szCs w:val="28"/>
          <w:lang w:eastAsia="ru-RU"/>
        </w:rPr>
        <w:t>коротенец</w:t>
      </w:r>
      <w:proofErr w:type="spellEnd"/>
      <w:r w:rsidRPr="008B6DE8">
        <w:rPr>
          <w:rFonts w:ascii="Times New Roman" w:hAnsi="Times New Roman"/>
          <w:sz w:val="28"/>
          <w:szCs w:val="28"/>
          <w:lang w:eastAsia="ru-RU"/>
        </w:rPr>
        <w:t xml:space="preserve"> [короткий],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 воду ходи,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Баньку топи,</w:t>
      </w:r>
    </w:p>
    <w:p w:rsidR="00BF6E29" w:rsidRPr="008B6DE8" w:rsidRDefault="00BF6E29" w:rsidP="00B37E70">
      <w:pPr>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Робят</w:t>
      </w:r>
      <w:proofErr w:type="spellEnd"/>
      <w:r w:rsidRPr="008B6DE8">
        <w:rPr>
          <w:rFonts w:ascii="Times New Roman" w:hAnsi="Times New Roman"/>
          <w:sz w:val="28"/>
          <w:szCs w:val="28"/>
          <w:lang w:eastAsia="ru-RU"/>
        </w:rPr>
        <w:t xml:space="preserve"> мой,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Телят корми...</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Детям</w:t>
      </w:r>
      <w:r w:rsidRPr="008B6DE8">
        <w:rPr>
          <w:rFonts w:ascii="Times New Roman" w:hAnsi="Times New Roman"/>
          <w:noProof/>
          <w:sz w:val="28"/>
          <w:szCs w:val="28"/>
          <w:lang w:eastAsia="ru-RU"/>
        </w:rPr>
        <w:t xml:space="preserve"> в</w:t>
      </w:r>
      <w:r w:rsidRPr="008B6DE8">
        <w:rPr>
          <w:rFonts w:ascii="Times New Roman" w:hAnsi="Times New Roman"/>
          <w:sz w:val="28"/>
          <w:szCs w:val="28"/>
          <w:lang w:eastAsia="ru-RU"/>
        </w:rPr>
        <w:t xml:space="preserve"> первые годы их жизни матери и нянь</w:t>
      </w:r>
      <w:r w:rsidRPr="008B6DE8">
        <w:rPr>
          <w:rFonts w:ascii="Times New Roman" w:hAnsi="Times New Roman"/>
          <w:sz w:val="28"/>
          <w:szCs w:val="28"/>
          <w:lang w:eastAsia="ru-RU"/>
        </w:rPr>
        <w:softHyphen/>
        <w:t xml:space="preserve">ки пели и </w:t>
      </w:r>
      <w:r w:rsidRPr="00E86D66">
        <w:rPr>
          <w:rFonts w:ascii="Times New Roman" w:hAnsi="Times New Roman"/>
          <w:sz w:val="28"/>
          <w:szCs w:val="28"/>
          <w:lang w:eastAsia="ru-RU"/>
        </w:rPr>
        <w:t>песенки более сложного содержа</w:t>
      </w:r>
      <w:r w:rsidRPr="00E86D66">
        <w:rPr>
          <w:rFonts w:ascii="Times New Roman" w:hAnsi="Times New Roman"/>
          <w:sz w:val="28"/>
          <w:szCs w:val="28"/>
          <w:lang w:eastAsia="ru-RU"/>
        </w:rPr>
        <w:softHyphen/>
        <w:t>ния, уже не связанные с какой-либо игрой. Все эти разнообраз</w:t>
      </w:r>
      <w:r w:rsidRPr="00E86D66">
        <w:rPr>
          <w:rFonts w:ascii="Times New Roman" w:hAnsi="Times New Roman"/>
          <w:sz w:val="28"/>
          <w:szCs w:val="28"/>
          <w:lang w:eastAsia="ru-RU"/>
        </w:rPr>
        <w:softHyphen/>
        <w:t>ные песни можно определить одним термином — «прибаутки». Своим содержанием они напоминают маленькие сказочки в сти</w:t>
      </w:r>
      <w:r w:rsidRPr="00E86D66">
        <w:rPr>
          <w:rFonts w:ascii="Times New Roman" w:hAnsi="Times New Roman"/>
          <w:sz w:val="28"/>
          <w:szCs w:val="28"/>
          <w:lang w:eastAsia="ru-RU"/>
        </w:rPr>
        <w:softHyphen/>
        <w:t>хах. Это прибаутки о петушке — золотом гребешке, который летал за овсом на Куликово поле; о курочке-</w:t>
      </w:r>
      <w:proofErr w:type="spellStart"/>
      <w:r w:rsidRPr="00E86D66">
        <w:rPr>
          <w:rFonts w:ascii="Times New Roman" w:hAnsi="Times New Roman"/>
          <w:sz w:val="28"/>
          <w:szCs w:val="28"/>
          <w:lang w:eastAsia="ru-RU"/>
        </w:rPr>
        <w:t>рябе</w:t>
      </w:r>
      <w:proofErr w:type="spellEnd"/>
      <w:r w:rsidRPr="00E86D66">
        <w:rPr>
          <w:rFonts w:ascii="Times New Roman" w:hAnsi="Times New Roman"/>
          <w:sz w:val="28"/>
          <w:szCs w:val="28"/>
          <w:lang w:eastAsia="ru-RU"/>
        </w:rPr>
        <w:t>, что «просо сеяла, горох веяла»; о долгоносом журавле, что на мельницу ездил и видел диковинку:</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«Коза муку мелет, Козел засыпает»;</w:t>
      </w:r>
    </w:p>
    <w:p w:rsidR="00BF6E29" w:rsidRPr="00E86D66" w:rsidRDefault="00BF6E29" w:rsidP="00B37E70">
      <w:pPr>
        <w:spacing w:after="0" w:line="360" w:lineRule="auto"/>
        <w:ind w:firstLine="709"/>
        <w:jc w:val="both"/>
        <w:rPr>
          <w:rFonts w:ascii="Times New Roman" w:hAnsi="Times New Roman"/>
          <w:sz w:val="28"/>
          <w:szCs w:val="28"/>
          <w:lang w:eastAsia="ru-RU"/>
        </w:rPr>
      </w:pPr>
      <w:proofErr w:type="gramStart"/>
      <w:r w:rsidRPr="00E86D66">
        <w:rPr>
          <w:rFonts w:ascii="Times New Roman" w:hAnsi="Times New Roman"/>
          <w:sz w:val="28"/>
          <w:szCs w:val="28"/>
          <w:lang w:eastAsia="ru-RU"/>
        </w:rPr>
        <w:t>о</w:t>
      </w:r>
      <w:proofErr w:type="gramEnd"/>
      <w:r w:rsidRPr="00E86D66">
        <w:rPr>
          <w:rFonts w:ascii="Times New Roman" w:hAnsi="Times New Roman"/>
          <w:sz w:val="28"/>
          <w:szCs w:val="28"/>
          <w:lang w:eastAsia="ru-RU"/>
        </w:rPr>
        <w:t xml:space="preserve"> зайчике — «коротенькие ножки, сафьяновые сапожки»; о старин</w:t>
      </w:r>
      <w:r w:rsidRPr="00E86D66">
        <w:rPr>
          <w:rFonts w:ascii="Times New Roman" w:hAnsi="Times New Roman"/>
          <w:sz w:val="28"/>
          <w:szCs w:val="28"/>
          <w:lang w:eastAsia="ru-RU"/>
        </w:rPr>
        <w:softHyphen/>
        <w:t>ной татьбе — воровстве разбойников:</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Наехали на галку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Разбойнички, Сняли они с галки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Синь кафтан. Не в чем галочке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 городу гулять. Плачет галка, Да негде взять.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Как правило, в прибаутке дана картина какого-либо яркого события или изображается стремительное действие. Это в полной мере отвечает активной натуре ребенка.</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К числу прибауток надо отнести и небылицы-перевертыши — особый вид песен-стишков, вызывающих смех нарочитым сме</w:t>
      </w:r>
      <w:r w:rsidRPr="00E86D66">
        <w:rPr>
          <w:rFonts w:ascii="Times New Roman" w:hAnsi="Times New Roman"/>
          <w:sz w:val="28"/>
          <w:szCs w:val="28"/>
          <w:lang w:eastAsia="ru-RU"/>
        </w:rPr>
        <w:softHyphen/>
        <w:t xml:space="preserve">щением реальных связей и отношений. Так, свинья «на дубу гнездо </w:t>
      </w:r>
      <w:proofErr w:type="gramStart"/>
      <w:r w:rsidRPr="00E86D66">
        <w:rPr>
          <w:rFonts w:ascii="Times New Roman" w:hAnsi="Times New Roman"/>
          <w:sz w:val="28"/>
          <w:szCs w:val="28"/>
          <w:lang w:eastAsia="ru-RU"/>
        </w:rPr>
        <w:t>свила»...</w:t>
      </w:r>
      <w:proofErr w:type="gramEnd"/>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Распустила поросят</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Всех по маленьким сучкам.</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Поросята визжат,</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Полететь они хотят.</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И полетели, летели-летели и на воздухе посидели. А медведь с мухи шкуры драл, и полусапожки себе сшил. Синее море загоре</w:t>
      </w:r>
      <w:r w:rsidRPr="00E86D66">
        <w:rPr>
          <w:rFonts w:ascii="Times New Roman" w:hAnsi="Times New Roman"/>
          <w:sz w:val="28"/>
          <w:szCs w:val="28"/>
          <w:lang w:eastAsia="ru-RU"/>
        </w:rPr>
        <w:softHyphen/>
        <w:t xml:space="preserve">лось и </w:t>
      </w:r>
      <w:proofErr w:type="spellStart"/>
      <w:r w:rsidRPr="00E86D66">
        <w:rPr>
          <w:rFonts w:ascii="Times New Roman" w:hAnsi="Times New Roman"/>
          <w:sz w:val="28"/>
          <w:szCs w:val="28"/>
          <w:lang w:eastAsia="ru-RU"/>
        </w:rPr>
        <w:t>повыгорело</w:t>
      </w:r>
      <w:proofErr w:type="spellEnd"/>
      <w:r w:rsidRPr="00E86D66">
        <w:rPr>
          <w:rFonts w:ascii="Times New Roman" w:hAnsi="Times New Roman"/>
          <w:sz w:val="28"/>
          <w:szCs w:val="28"/>
          <w:lang w:eastAsia="ru-RU"/>
        </w:rPr>
        <w:t xml:space="preserve">, бела рыба вся </w:t>
      </w:r>
      <w:proofErr w:type="spellStart"/>
      <w:r w:rsidRPr="00E86D66">
        <w:rPr>
          <w:rFonts w:ascii="Times New Roman" w:hAnsi="Times New Roman"/>
          <w:sz w:val="28"/>
          <w:szCs w:val="28"/>
          <w:lang w:eastAsia="ru-RU"/>
        </w:rPr>
        <w:t>повылетела</w:t>
      </w:r>
      <w:proofErr w:type="spellEnd"/>
      <w:r w:rsidRPr="00E86D66">
        <w:rPr>
          <w:rFonts w:ascii="Times New Roman" w:hAnsi="Times New Roman"/>
          <w:sz w:val="28"/>
          <w:szCs w:val="28"/>
          <w:lang w:eastAsia="ru-RU"/>
        </w:rPr>
        <w:t>, на печи мужик осетра поймал».</w:t>
      </w:r>
    </w:p>
    <w:p w:rsidR="009A73FB" w:rsidRDefault="00BF6E29" w:rsidP="009A73FB">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lastRenderedPageBreak/>
        <w:t xml:space="preserve">Несообразности, представленные в этой песенке, рассчитаны на то, чтобы укрепить у ребенка подлинное реальное понимание соотношения вещей и явлений. </w:t>
      </w:r>
    </w:p>
    <w:p w:rsidR="00BF6E29" w:rsidRPr="008B6DE8" w:rsidRDefault="00466510"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w:t>
      </w:r>
      <w:r w:rsidR="00BF6E29" w:rsidRPr="00E86D66">
        <w:rPr>
          <w:rFonts w:ascii="Times New Roman" w:hAnsi="Times New Roman"/>
          <w:sz w:val="28"/>
          <w:szCs w:val="28"/>
          <w:lang w:eastAsia="ru-RU"/>
        </w:rPr>
        <w:t xml:space="preserve"> произведениях, перешедших к детям от взрослых, сказался творческий элемент, при</w:t>
      </w:r>
      <w:r w:rsidR="00BF6E29" w:rsidRPr="00E86D66">
        <w:rPr>
          <w:rFonts w:ascii="Times New Roman" w:hAnsi="Times New Roman"/>
          <w:sz w:val="28"/>
          <w:szCs w:val="28"/>
          <w:lang w:eastAsia="ru-RU"/>
        </w:rPr>
        <w:softHyphen/>
        <w:t xml:space="preserve">вносимый самими детьми. </w:t>
      </w:r>
      <w:r>
        <w:rPr>
          <w:rFonts w:ascii="Times New Roman" w:hAnsi="Times New Roman"/>
          <w:sz w:val="28"/>
          <w:szCs w:val="28"/>
          <w:lang w:eastAsia="ru-RU"/>
        </w:rPr>
        <w:t>Э</w:t>
      </w:r>
      <w:r w:rsidR="00BF6E29" w:rsidRPr="00E86D66">
        <w:rPr>
          <w:rFonts w:ascii="Times New Roman" w:hAnsi="Times New Roman"/>
          <w:sz w:val="28"/>
          <w:szCs w:val="28"/>
          <w:lang w:eastAsia="ru-RU"/>
        </w:rPr>
        <w:t xml:space="preserve">то можно сказать о жеребьевых </w:t>
      </w:r>
      <w:proofErr w:type="spellStart"/>
      <w:r w:rsidR="00BF6E29" w:rsidRPr="00E86D66">
        <w:rPr>
          <w:rFonts w:ascii="Times New Roman" w:hAnsi="Times New Roman"/>
          <w:sz w:val="28"/>
          <w:szCs w:val="28"/>
          <w:lang w:eastAsia="ru-RU"/>
        </w:rPr>
        <w:t>сговорках</w:t>
      </w:r>
      <w:proofErr w:type="spellEnd"/>
      <w:r w:rsidR="00BF6E29" w:rsidRPr="00E86D66">
        <w:rPr>
          <w:rFonts w:ascii="Times New Roman" w:hAnsi="Times New Roman"/>
          <w:sz w:val="28"/>
          <w:szCs w:val="28"/>
          <w:lang w:eastAsia="ru-RU"/>
        </w:rPr>
        <w:t>, считалках, дразнил</w:t>
      </w:r>
      <w:r w:rsidR="00BF6E29" w:rsidRPr="00E86D66">
        <w:rPr>
          <w:rFonts w:ascii="Times New Roman" w:hAnsi="Times New Roman"/>
          <w:sz w:val="28"/>
          <w:szCs w:val="28"/>
          <w:lang w:eastAsia="ru-RU"/>
        </w:rPr>
        <w:softHyphen/>
        <w:t>ках</w:t>
      </w:r>
      <w:r>
        <w:rPr>
          <w:rFonts w:ascii="Times New Roman" w:hAnsi="Times New Roman"/>
          <w:sz w:val="28"/>
          <w:szCs w:val="28"/>
          <w:lang w:eastAsia="ru-RU"/>
        </w:rPr>
        <w:t>.</w:t>
      </w:r>
      <w:r w:rsidR="00BF6E29" w:rsidRPr="00E86D66">
        <w:rPr>
          <w:rFonts w:ascii="Times New Roman" w:hAnsi="Times New Roman"/>
          <w:sz w:val="28"/>
          <w:szCs w:val="28"/>
          <w:lang w:eastAsia="ru-RU"/>
        </w:rPr>
        <w:t xml:space="preserve"> </w:t>
      </w:r>
      <w:r>
        <w:rPr>
          <w:rFonts w:ascii="Times New Roman" w:hAnsi="Times New Roman"/>
          <w:sz w:val="28"/>
          <w:szCs w:val="28"/>
          <w:lang w:eastAsia="ru-RU"/>
        </w:rPr>
        <w:t xml:space="preserve">Они </w:t>
      </w:r>
      <w:r w:rsidR="00BF6E29" w:rsidRPr="008B6DE8">
        <w:rPr>
          <w:rFonts w:ascii="Times New Roman" w:hAnsi="Times New Roman"/>
          <w:sz w:val="28"/>
          <w:szCs w:val="28"/>
          <w:lang w:eastAsia="ru-RU"/>
        </w:rPr>
        <w:t>открывают широкий простор для импровизации и выдумки, в осо</w:t>
      </w:r>
      <w:r w:rsidR="00BF6E29" w:rsidRPr="008B6DE8">
        <w:rPr>
          <w:rFonts w:ascii="Times New Roman" w:hAnsi="Times New Roman"/>
          <w:sz w:val="28"/>
          <w:szCs w:val="28"/>
          <w:lang w:eastAsia="ru-RU"/>
        </w:rPr>
        <w:softHyphen/>
        <w:t xml:space="preserve">бенности это касается жеребьевых </w:t>
      </w:r>
      <w:proofErr w:type="spellStart"/>
      <w:r w:rsidR="00BF6E29" w:rsidRPr="008B6DE8">
        <w:rPr>
          <w:rFonts w:ascii="Times New Roman" w:hAnsi="Times New Roman"/>
          <w:sz w:val="28"/>
          <w:szCs w:val="28"/>
          <w:lang w:eastAsia="ru-RU"/>
        </w:rPr>
        <w:t>сговорок</w:t>
      </w:r>
      <w:proofErr w:type="spellEnd"/>
      <w:r w:rsidR="00BF6E29" w:rsidRPr="008B6DE8">
        <w:rPr>
          <w:rFonts w:ascii="Times New Roman" w:hAnsi="Times New Roman"/>
          <w:sz w:val="28"/>
          <w:szCs w:val="28"/>
          <w:lang w:eastAsia="ru-RU"/>
        </w:rPr>
        <w:t xml:space="preserve"> и пересчетов-считалок, составляющих неотъемлемую часть многих детских игр.</w:t>
      </w:r>
    </w:p>
    <w:p w:rsidR="00BF6E29" w:rsidRPr="00E9791D"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Жеребьевая </w:t>
      </w:r>
      <w:proofErr w:type="spellStart"/>
      <w:r w:rsidRPr="008B6DE8">
        <w:rPr>
          <w:rFonts w:ascii="Times New Roman" w:hAnsi="Times New Roman"/>
          <w:sz w:val="28"/>
          <w:szCs w:val="28"/>
          <w:lang w:eastAsia="ru-RU"/>
        </w:rPr>
        <w:t>сговорка</w:t>
      </w:r>
      <w:proofErr w:type="spellEnd"/>
      <w:r w:rsidRPr="008B6DE8">
        <w:rPr>
          <w:rFonts w:ascii="Times New Roman" w:hAnsi="Times New Roman"/>
          <w:sz w:val="28"/>
          <w:szCs w:val="28"/>
          <w:lang w:eastAsia="ru-RU"/>
        </w:rPr>
        <w:t xml:space="preserve"> появляется, когда играющим надо разделиться на две партии. Это рифмованное обращение к главам обеих партий. Ребятишки часто создают их на основе сказок, пословиц, поговорок и загадок: «Наливное яб</w:t>
      </w:r>
      <w:r w:rsidRPr="008B6DE8">
        <w:rPr>
          <w:rFonts w:ascii="Times New Roman" w:hAnsi="Times New Roman"/>
          <w:sz w:val="28"/>
          <w:szCs w:val="28"/>
          <w:lang w:eastAsia="ru-RU"/>
        </w:rPr>
        <w:softHyphen/>
        <w:t>лочко или золотое блюдечко?»</w:t>
      </w:r>
      <w:r w:rsidRPr="008B6DE8">
        <w:rPr>
          <w:rFonts w:ascii="Times New Roman" w:hAnsi="Times New Roman"/>
          <w:i/>
          <w:iCs/>
          <w:sz w:val="28"/>
          <w:szCs w:val="28"/>
          <w:lang w:eastAsia="ru-RU"/>
        </w:rPr>
        <w:t xml:space="preserve"> </w:t>
      </w:r>
      <w:r w:rsidRPr="00E9791D">
        <w:rPr>
          <w:rFonts w:ascii="Times New Roman" w:hAnsi="Times New Roman"/>
          <w:iCs/>
          <w:sz w:val="28"/>
          <w:szCs w:val="28"/>
          <w:lang w:eastAsia="ru-RU"/>
        </w:rPr>
        <w:t>(Из сказки.)</w:t>
      </w:r>
      <w:r w:rsidRPr="00E9791D">
        <w:rPr>
          <w:rFonts w:ascii="Times New Roman" w:hAnsi="Times New Roman"/>
          <w:sz w:val="28"/>
          <w:szCs w:val="28"/>
          <w:lang w:eastAsia="ru-RU"/>
        </w:rPr>
        <w:t xml:space="preserve"> «Конь вороной или сбруя золотая?»</w:t>
      </w:r>
      <w:r w:rsidRPr="00E9791D">
        <w:rPr>
          <w:rFonts w:ascii="Times New Roman" w:hAnsi="Times New Roman"/>
          <w:iCs/>
          <w:sz w:val="28"/>
          <w:szCs w:val="28"/>
          <w:lang w:eastAsia="ru-RU"/>
        </w:rPr>
        <w:t xml:space="preserve"> (Из сказок или песен.)</w:t>
      </w:r>
      <w:r w:rsidRPr="00E9791D">
        <w:rPr>
          <w:rFonts w:ascii="Times New Roman" w:hAnsi="Times New Roman"/>
          <w:sz w:val="28"/>
          <w:szCs w:val="28"/>
          <w:lang w:eastAsia="ru-RU"/>
        </w:rPr>
        <w:t xml:space="preserve"> «Грудь в крестах или голова в кустах?»</w:t>
      </w:r>
      <w:r w:rsidRPr="00E9791D">
        <w:rPr>
          <w:rFonts w:ascii="Times New Roman" w:hAnsi="Times New Roman"/>
          <w:iCs/>
          <w:sz w:val="28"/>
          <w:szCs w:val="28"/>
          <w:lang w:eastAsia="ru-RU"/>
        </w:rPr>
        <w:t xml:space="preserve"> (Пословица.)</w:t>
      </w:r>
      <w:r w:rsidRPr="00E9791D">
        <w:rPr>
          <w:rFonts w:ascii="Times New Roman" w:hAnsi="Times New Roman"/>
          <w:sz w:val="28"/>
          <w:szCs w:val="28"/>
          <w:lang w:eastAsia="ru-RU"/>
        </w:rPr>
        <w:t xml:space="preserve"> </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Немало народной выдумки внесено и в считалки</w:t>
      </w:r>
      <w:r w:rsidRPr="008B6DE8">
        <w:rPr>
          <w:rFonts w:ascii="Times New Roman" w:hAnsi="Times New Roman"/>
          <w:spacing w:val="60"/>
          <w:sz w:val="28"/>
          <w:szCs w:val="28"/>
          <w:lang w:eastAsia="ru-RU"/>
        </w:rPr>
        <w:t>.</w:t>
      </w:r>
      <w:r w:rsidRPr="008B6DE8">
        <w:rPr>
          <w:rFonts w:ascii="Times New Roman" w:hAnsi="Times New Roman"/>
          <w:sz w:val="28"/>
          <w:szCs w:val="28"/>
          <w:lang w:eastAsia="ru-RU"/>
        </w:rPr>
        <w:t xml:space="preserve"> Другие названия их: счет, </w:t>
      </w:r>
      <w:proofErr w:type="spellStart"/>
      <w:r w:rsidRPr="008B6DE8">
        <w:rPr>
          <w:rFonts w:ascii="Times New Roman" w:hAnsi="Times New Roman"/>
          <w:sz w:val="28"/>
          <w:szCs w:val="28"/>
          <w:lang w:eastAsia="ru-RU"/>
        </w:rPr>
        <w:t>счетки</w:t>
      </w:r>
      <w:proofErr w:type="spellEnd"/>
      <w:r w:rsidRPr="008B6DE8">
        <w:rPr>
          <w:rFonts w:ascii="Times New Roman" w:hAnsi="Times New Roman"/>
          <w:sz w:val="28"/>
          <w:szCs w:val="28"/>
          <w:lang w:eastAsia="ru-RU"/>
        </w:rPr>
        <w:t xml:space="preserve">, пересчет, </w:t>
      </w:r>
      <w:proofErr w:type="spellStart"/>
      <w:r w:rsidRPr="008B6DE8">
        <w:rPr>
          <w:rFonts w:ascii="Times New Roman" w:hAnsi="Times New Roman"/>
          <w:sz w:val="28"/>
          <w:szCs w:val="28"/>
          <w:lang w:eastAsia="ru-RU"/>
        </w:rPr>
        <w:t>сосчиталочки</w:t>
      </w:r>
      <w:proofErr w:type="spellEnd"/>
      <w:r w:rsidRPr="008B6DE8">
        <w:rPr>
          <w:rFonts w:ascii="Times New Roman" w:hAnsi="Times New Roman"/>
          <w:sz w:val="28"/>
          <w:szCs w:val="28"/>
          <w:lang w:eastAsia="ru-RU"/>
        </w:rPr>
        <w:t xml:space="preserve">, гадалки и </w:t>
      </w:r>
      <w:proofErr w:type="spellStart"/>
      <w:r w:rsidRPr="008B6DE8">
        <w:rPr>
          <w:rFonts w:ascii="Times New Roman" w:hAnsi="Times New Roman"/>
          <w:sz w:val="28"/>
          <w:szCs w:val="28"/>
          <w:lang w:eastAsia="ru-RU"/>
        </w:rPr>
        <w:t>ворожитки</w:t>
      </w:r>
      <w:proofErr w:type="spellEnd"/>
      <w:r w:rsidRPr="00E86D66">
        <w:rPr>
          <w:rFonts w:ascii="Times New Roman" w:hAnsi="Times New Roman"/>
          <w:sz w:val="28"/>
          <w:szCs w:val="28"/>
          <w:lang w:eastAsia="ru-RU"/>
        </w:rPr>
        <w:t>. Считалка — рифмованный стишок, состоящий по боль</w:t>
      </w:r>
      <w:r w:rsidRPr="00E86D66">
        <w:rPr>
          <w:rFonts w:ascii="Times New Roman" w:hAnsi="Times New Roman"/>
          <w:sz w:val="28"/>
          <w:szCs w:val="28"/>
          <w:lang w:eastAsia="ru-RU"/>
        </w:rPr>
        <w:softHyphen/>
        <w:t>шей части из придуманных слов и созвучий с подчеркнуто стро</w:t>
      </w:r>
      <w:r w:rsidRPr="00E86D66">
        <w:rPr>
          <w:rFonts w:ascii="Times New Roman" w:hAnsi="Times New Roman"/>
          <w:sz w:val="28"/>
          <w:szCs w:val="28"/>
          <w:lang w:eastAsia="ru-RU"/>
        </w:rPr>
        <w:softHyphen/>
        <w:t xml:space="preserve">гим соблюдением ритма. Посредством считалок играющие делят роли и устанавливают очередь для начала игры. Происхождение детских считалок, как и </w:t>
      </w:r>
      <w:proofErr w:type="spellStart"/>
      <w:r w:rsidRPr="00E86D66">
        <w:rPr>
          <w:rFonts w:ascii="Times New Roman" w:hAnsi="Times New Roman"/>
          <w:sz w:val="28"/>
          <w:szCs w:val="28"/>
          <w:lang w:eastAsia="ru-RU"/>
        </w:rPr>
        <w:t>сговорок</w:t>
      </w:r>
      <w:proofErr w:type="spellEnd"/>
      <w:r w:rsidRPr="00E86D66">
        <w:rPr>
          <w:rFonts w:ascii="Times New Roman" w:hAnsi="Times New Roman"/>
          <w:sz w:val="28"/>
          <w:szCs w:val="28"/>
          <w:lang w:eastAsia="ru-RU"/>
        </w:rPr>
        <w:t>, несомнен</w:t>
      </w:r>
      <w:r w:rsidRPr="00E86D66">
        <w:rPr>
          <w:rFonts w:ascii="Times New Roman" w:hAnsi="Times New Roman"/>
          <w:sz w:val="28"/>
          <w:szCs w:val="28"/>
          <w:lang w:eastAsia="ru-RU"/>
        </w:rPr>
        <w:softHyphen/>
        <w:t>но, связано с древними формами гаданий.</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Фольклорный жанр, который развивает догадливость, сообразительность - загадка. Загадывается загадка — вопрошаемый ломает голову над отгадкой. Иносказание перено</w:t>
      </w:r>
      <w:r w:rsidRPr="00E86D66">
        <w:rPr>
          <w:rFonts w:ascii="Times New Roman" w:hAnsi="Times New Roman"/>
          <w:sz w:val="28"/>
          <w:szCs w:val="28"/>
          <w:lang w:eastAsia="ru-RU"/>
        </w:rPr>
        <w:softHyphen/>
        <w:t>сит предмет в совершенно иную область вещественного мира. «Черненькая собачка, свернувшись, лежит; не лает, не кусает, а в дом не пускает»</w:t>
      </w:r>
      <w:r w:rsidRPr="008B6DE8">
        <w:rPr>
          <w:rFonts w:ascii="Times New Roman" w:hAnsi="Times New Roman"/>
          <w:sz w:val="28"/>
          <w:szCs w:val="28"/>
          <w:lang w:eastAsia="ru-RU"/>
        </w:rPr>
        <w:t xml:space="preserve"> — замок - замысловато сравнивается с чернень</w:t>
      </w:r>
      <w:r w:rsidRPr="008B6DE8">
        <w:rPr>
          <w:rFonts w:ascii="Times New Roman" w:hAnsi="Times New Roman"/>
          <w:sz w:val="28"/>
          <w:szCs w:val="28"/>
          <w:lang w:eastAsia="ru-RU"/>
        </w:rPr>
        <w:softHyphen/>
        <w:t xml:space="preserve">кой собачкой. </w:t>
      </w:r>
      <w:r w:rsidRPr="00E86D66">
        <w:rPr>
          <w:rFonts w:ascii="Times New Roman" w:hAnsi="Times New Roman"/>
          <w:sz w:val="28"/>
          <w:szCs w:val="28"/>
          <w:lang w:eastAsia="ru-RU"/>
        </w:rPr>
        <w:t xml:space="preserve">Иносказательный образ в загадке всегда поражает странностью, необычностью, реальной </w:t>
      </w:r>
      <w:proofErr w:type="spellStart"/>
      <w:r w:rsidRPr="00E86D66">
        <w:rPr>
          <w:rFonts w:ascii="Times New Roman" w:hAnsi="Times New Roman"/>
          <w:sz w:val="28"/>
          <w:szCs w:val="28"/>
          <w:lang w:eastAsia="ru-RU"/>
        </w:rPr>
        <w:t>несочетаемостью</w:t>
      </w:r>
      <w:proofErr w:type="spellEnd"/>
      <w:r w:rsidRPr="00E86D66">
        <w:rPr>
          <w:rFonts w:ascii="Times New Roman" w:hAnsi="Times New Roman"/>
          <w:sz w:val="28"/>
          <w:szCs w:val="28"/>
          <w:lang w:eastAsia="ru-RU"/>
        </w:rPr>
        <w:t xml:space="preserve"> качеств и свойств. Так, печь уподоблена девице, а дым — длинной деви</w:t>
      </w:r>
      <w:r w:rsidRPr="00E86D66">
        <w:rPr>
          <w:rFonts w:ascii="Times New Roman" w:hAnsi="Times New Roman"/>
          <w:sz w:val="28"/>
          <w:szCs w:val="28"/>
          <w:lang w:eastAsia="ru-RU"/>
        </w:rPr>
        <w:softHyphen/>
        <w:t>чьей косе: «Стоит девица в избе, а коса — на дворе».</w:t>
      </w:r>
    </w:p>
    <w:p w:rsidR="00BF6E29" w:rsidRPr="008B6DE8" w:rsidRDefault="00466510"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З</w:t>
      </w:r>
      <w:r w:rsidR="00BF6E29" w:rsidRPr="008B6DE8">
        <w:rPr>
          <w:rFonts w:ascii="Times New Roman" w:hAnsi="Times New Roman"/>
          <w:sz w:val="28"/>
          <w:szCs w:val="28"/>
          <w:lang w:eastAsia="ru-RU"/>
        </w:rPr>
        <w:t>агадка указывает на особые призна</w:t>
      </w:r>
      <w:r w:rsidR="00BF6E29" w:rsidRPr="008B6DE8">
        <w:rPr>
          <w:rFonts w:ascii="Times New Roman" w:hAnsi="Times New Roman"/>
          <w:sz w:val="28"/>
          <w:szCs w:val="28"/>
          <w:lang w:eastAsia="ru-RU"/>
        </w:rPr>
        <w:softHyphen/>
        <w:t>ки и свойства, которые присущи только загадываемому предмету. На сходстве и отрицании сходства между предметами она и основана</w:t>
      </w:r>
      <w:r>
        <w:rPr>
          <w:rFonts w:ascii="Times New Roman" w:hAnsi="Times New Roman"/>
          <w:sz w:val="28"/>
          <w:szCs w:val="28"/>
          <w:lang w:eastAsia="ru-RU"/>
        </w:rPr>
        <w:t xml:space="preserve"> (</w:t>
      </w:r>
      <w:r w:rsidRPr="00466510">
        <w:rPr>
          <w:rFonts w:ascii="Times New Roman" w:hAnsi="Times New Roman"/>
          <w:sz w:val="28"/>
          <w:szCs w:val="28"/>
          <w:lang w:eastAsia="ru-RU"/>
        </w:rPr>
        <w:t>у замка дей</w:t>
      </w:r>
      <w:r w:rsidRPr="00466510">
        <w:rPr>
          <w:rFonts w:ascii="Times New Roman" w:hAnsi="Times New Roman"/>
          <w:sz w:val="28"/>
          <w:szCs w:val="28"/>
          <w:lang w:eastAsia="ru-RU"/>
        </w:rPr>
        <w:softHyphen/>
        <w:t>ствительно есть общее с собакой: оба они не пустят в дом, могут быть одного цвета — черными, но вот то, что собака не лает и не кусает, относится только к замку</w:t>
      </w:r>
      <w:r>
        <w:rPr>
          <w:rFonts w:ascii="Times New Roman" w:hAnsi="Times New Roman"/>
          <w:sz w:val="28"/>
          <w:szCs w:val="28"/>
          <w:lang w:eastAsia="ru-RU"/>
        </w:rPr>
        <w:t>)</w:t>
      </w:r>
      <w:r w:rsidR="00BF6E29" w:rsidRPr="008B6DE8">
        <w:rPr>
          <w:rFonts w:ascii="Times New Roman" w:hAnsi="Times New Roman"/>
          <w:sz w:val="28"/>
          <w:szCs w:val="28"/>
          <w:lang w:eastAsia="ru-RU"/>
        </w:rPr>
        <w:t>. Это свойство загадки вводит ребенка в размышление о связях между явлениями и предметами окружающего мира, а также об особенностях каждого предмета и явления. Эти</w:t>
      </w:r>
      <w:r>
        <w:rPr>
          <w:rFonts w:ascii="Times New Roman" w:hAnsi="Times New Roman"/>
          <w:sz w:val="28"/>
          <w:szCs w:val="28"/>
          <w:lang w:eastAsia="ru-RU"/>
        </w:rPr>
        <w:t xml:space="preserve"> мысли</w:t>
      </w:r>
      <w:r>
        <w:rPr>
          <w:rFonts w:ascii="Times New Roman" w:hAnsi="Times New Roman"/>
          <w:sz w:val="28"/>
          <w:szCs w:val="28"/>
          <w:lang w:eastAsia="ru-RU"/>
        </w:rPr>
        <w:softHyphen/>
        <w:t xml:space="preserve">тельные операции </w:t>
      </w:r>
      <w:r w:rsidRPr="008B6DE8">
        <w:rPr>
          <w:rFonts w:ascii="Times New Roman" w:hAnsi="Times New Roman"/>
          <w:sz w:val="28"/>
          <w:szCs w:val="28"/>
          <w:lang w:eastAsia="ru-RU"/>
        </w:rPr>
        <w:t>важны</w:t>
      </w:r>
      <w:r w:rsidR="00BF6E29" w:rsidRPr="008B6DE8">
        <w:rPr>
          <w:rFonts w:ascii="Times New Roman" w:hAnsi="Times New Roman"/>
          <w:sz w:val="28"/>
          <w:szCs w:val="28"/>
          <w:lang w:eastAsia="ru-RU"/>
        </w:rPr>
        <w:t xml:space="preserve"> не сами по себе, а тем, что ребенок открывает для себя поэзию окружающего мира.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Пословицы и поговорки, </w:t>
      </w:r>
      <w:r w:rsidR="00735AE8" w:rsidRPr="008B6DE8">
        <w:rPr>
          <w:rFonts w:ascii="Times New Roman" w:hAnsi="Times New Roman"/>
          <w:sz w:val="28"/>
          <w:szCs w:val="28"/>
          <w:lang w:eastAsia="ru-RU"/>
        </w:rPr>
        <w:t>как справедливо</w:t>
      </w:r>
      <w:r w:rsidRPr="008B6DE8">
        <w:rPr>
          <w:rFonts w:ascii="Times New Roman" w:hAnsi="Times New Roman"/>
          <w:sz w:val="28"/>
          <w:szCs w:val="28"/>
          <w:lang w:eastAsia="ru-RU"/>
        </w:rPr>
        <w:t xml:space="preserve"> отмечал К. Д. Ушинский, имеют большое зна</w:t>
      </w:r>
      <w:r w:rsidRPr="008B6DE8">
        <w:rPr>
          <w:rFonts w:ascii="Times New Roman" w:hAnsi="Times New Roman"/>
          <w:sz w:val="28"/>
          <w:szCs w:val="28"/>
          <w:lang w:eastAsia="ru-RU"/>
        </w:rPr>
        <w:softHyphen/>
        <w:t>чение при первоначальном обучении родному языку, во-первых, из-за своей формы, во-вторых, из-за своего содержания. Пер</w:t>
      </w:r>
      <w:r w:rsidRPr="008B6DE8">
        <w:rPr>
          <w:rFonts w:ascii="Times New Roman" w:hAnsi="Times New Roman"/>
          <w:sz w:val="28"/>
          <w:szCs w:val="28"/>
          <w:lang w:eastAsia="ru-RU"/>
        </w:rPr>
        <w:softHyphen/>
        <w:t xml:space="preserve">вые пословицы ребенок слышит в речи взрослых, при этом с самого начала для него раскрывается, прежде всего, смысл пословицы как общепринятого поучения. Смысл этот тем понятнее, что он выражен наглядно, с бесспорной очевидностью: «Не </w:t>
      </w:r>
      <w:proofErr w:type="spellStart"/>
      <w:r w:rsidRPr="008B6DE8">
        <w:rPr>
          <w:rFonts w:ascii="Times New Roman" w:hAnsi="Times New Roman"/>
          <w:sz w:val="28"/>
          <w:szCs w:val="28"/>
          <w:lang w:eastAsia="ru-RU"/>
        </w:rPr>
        <w:t>по</w:t>
      </w:r>
      <w:r w:rsidRPr="008B6DE8">
        <w:rPr>
          <w:rFonts w:ascii="Times New Roman" w:hAnsi="Times New Roman"/>
          <w:sz w:val="28"/>
          <w:szCs w:val="28"/>
          <w:lang w:eastAsia="ru-RU"/>
        </w:rPr>
        <w:softHyphen/>
        <w:t>клонясь</w:t>
      </w:r>
      <w:proofErr w:type="spellEnd"/>
      <w:r w:rsidRPr="008B6DE8">
        <w:rPr>
          <w:rFonts w:ascii="Times New Roman" w:hAnsi="Times New Roman"/>
          <w:sz w:val="28"/>
          <w:szCs w:val="28"/>
          <w:lang w:eastAsia="ru-RU"/>
        </w:rPr>
        <w:t xml:space="preserve"> до земли, и грибка не поднимешь», «Без труда не выло</w:t>
      </w:r>
      <w:r w:rsidRPr="008B6DE8">
        <w:rPr>
          <w:rFonts w:ascii="Times New Roman" w:hAnsi="Times New Roman"/>
          <w:sz w:val="28"/>
          <w:szCs w:val="28"/>
          <w:lang w:eastAsia="ru-RU"/>
        </w:rPr>
        <w:softHyphen/>
        <w:t xml:space="preserve">вишь и рыбку из пруда», «Береги нос в большой мороз».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Народные пословицы содержат мораль, выработанную многи</w:t>
      </w:r>
      <w:r w:rsidRPr="00E86D66">
        <w:rPr>
          <w:rFonts w:ascii="Times New Roman" w:hAnsi="Times New Roman"/>
          <w:sz w:val="28"/>
          <w:szCs w:val="28"/>
          <w:lang w:eastAsia="ru-RU"/>
        </w:rPr>
        <w:softHyphen/>
        <w:t>ми поколениями: «Нет друга — ищи, а нашел — береги»; «Не спеши языком, торопись делом»; «Кончил дело — гуляй смело»; «При солнышке — тепло, при матери — добро». В приобщении ребенка к человеческой мудрости и состоит большое педагоги</w:t>
      </w:r>
      <w:r w:rsidRPr="00E86D66">
        <w:rPr>
          <w:rFonts w:ascii="Times New Roman" w:hAnsi="Times New Roman"/>
          <w:sz w:val="28"/>
          <w:szCs w:val="28"/>
          <w:lang w:eastAsia="ru-RU"/>
        </w:rPr>
        <w:softHyphen/>
        <w:t>ческое значение пословиц. Пословица тем легче ложится</w:t>
      </w:r>
      <w:r w:rsidRPr="008B6DE8">
        <w:rPr>
          <w:rFonts w:ascii="Times New Roman" w:hAnsi="Times New Roman"/>
          <w:sz w:val="28"/>
          <w:szCs w:val="28"/>
          <w:lang w:eastAsia="ru-RU"/>
        </w:rPr>
        <w:t xml:space="preserve"> в память, что искусная тонкая работа народа облекла наставительную мысль в краткую ритмическую форму с четким композиционным члене</w:t>
      </w:r>
      <w:r w:rsidRPr="008B6DE8">
        <w:rPr>
          <w:rFonts w:ascii="Times New Roman" w:hAnsi="Times New Roman"/>
          <w:sz w:val="28"/>
          <w:szCs w:val="28"/>
          <w:lang w:eastAsia="ru-RU"/>
        </w:rPr>
        <w:softHyphen/>
        <w:t>нием суждения на части.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Народные поговорки — это широко распространенные образ</w:t>
      </w:r>
      <w:r w:rsidRPr="008B6DE8">
        <w:rPr>
          <w:rFonts w:ascii="Times New Roman" w:hAnsi="Times New Roman"/>
          <w:sz w:val="28"/>
          <w:szCs w:val="28"/>
          <w:lang w:eastAsia="ru-RU"/>
        </w:rPr>
        <w:softHyphen/>
        <w:t>ные выражения, метко определяющие какое-либо жизненное яв</w:t>
      </w:r>
      <w:r w:rsidRPr="008B6DE8">
        <w:rPr>
          <w:rFonts w:ascii="Times New Roman" w:hAnsi="Times New Roman"/>
          <w:sz w:val="28"/>
          <w:szCs w:val="28"/>
          <w:lang w:eastAsia="ru-RU"/>
        </w:rPr>
        <w:softHyphen/>
        <w:t>ление. В отличие от пословицы, поговорка лишена обобщенного поучительного смысла и ограничивается образным, нередко ино</w:t>
      </w:r>
      <w:r w:rsidRPr="008B6DE8">
        <w:rPr>
          <w:rFonts w:ascii="Times New Roman" w:hAnsi="Times New Roman"/>
          <w:sz w:val="28"/>
          <w:szCs w:val="28"/>
          <w:lang w:eastAsia="ru-RU"/>
        </w:rPr>
        <w:softHyphen/>
        <w:t>сказательным определением какого-либо явления. Однако пого</w:t>
      </w:r>
      <w:r w:rsidRPr="008B6DE8">
        <w:rPr>
          <w:rFonts w:ascii="Times New Roman" w:hAnsi="Times New Roman"/>
          <w:sz w:val="28"/>
          <w:szCs w:val="28"/>
          <w:lang w:eastAsia="ru-RU"/>
        </w:rPr>
        <w:softHyphen/>
        <w:t xml:space="preserve">ворка не просто определяет явление, а дает ему </w:t>
      </w:r>
      <w:r w:rsidRPr="008B6DE8">
        <w:rPr>
          <w:rFonts w:ascii="Times New Roman" w:hAnsi="Times New Roman"/>
          <w:sz w:val="28"/>
          <w:szCs w:val="28"/>
          <w:lang w:eastAsia="ru-RU"/>
        </w:rPr>
        <w:lastRenderedPageBreak/>
        <w:t>выразительную эмоциональную оценку. Одно дело сказать о ком-либо, что он причиняет нам неудобство своим постоянным присутствием, дру</w:t>
      </w:r>
      <w:r w:rsidRPr="008B6DE8">
        <w:rPr>
          <w:rFonts w:ascii="Times New Roman" w:hAnsi="Times New Roman"/>
          <w:sz w:val="28"/>
          <w:szCs w:val="28"/>
          <w:lang w:eastAsia="ru-RU"/>
        </w:rPr>
        <w:softHyphen/>
        <w:t xml:space="preserve">гое — сказать, </w:t>
      </w:r>
      <w:r w:rsidRPr="00B9484D">
        <w:rPr>
          <w:rFonts w:ascii="Times New Roman" w:hAnsi="Times New Roman"/>
          <w:sz w:val="28"/>
          <w:szCs w:val="28"/>
          <w:lang w:eastAsia="ru-RU"/>
        </w:rPr>
        <w:t>что он надоел как горькая редька; одно дело сказать, что кто-либо пришел неожиданно, другое — что он сва</w:t>
      </w:r>
      <w:r w:rsidRPr="00B9484D">
        <w:rPr>
          <w:rFonts w:ascii="Times New Roman" w:hAnsi="Times New Roman"/>
          <w:sz w:val="28"/>
          <w:szCs w:val="28"/>
          <w:lang w:eastAsia="ru-RU"/>
        </w:rPr>
        <w:softHyphen/>
        <w:t>лился как снег на голову. Детская речь,</w:t>
      </w:r>
      <w:r w:rsidRPr="008B6DE8">
        <w:rPr>
          <w:rFonts w:ascii="Times New Roman" w:hAnsi="Times New Roman"/>
          <w:sz w:val="28"/>
          <w:szCs w:val="28"/>
          <w:lang w:eastAsia="ru-RU"/>
        </w:rPr>
        <w:t xml:space="preserve"> эмоциональная по природе своей, легко сближается с народными поговорочными выражениями, но точное освоение их представляет для ребенка известный труд.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Такова общая характеристика малых жанров фольклора</w:t>
      </w:r>
      <w:r w:rsidRPr="008B6DE8">
        <w:rPr>
          <w:rFonts w:ascii="Times New Roman" w:hAnsi="Times New Roman"/>
          <w:sz w:val="28"/>
          <w:szCs w:val="28"/>
          <w:lang w:eastAsia="ru-RU"/>
        </w:rPr>
        <w:t xml:space="preserve"> и их педагогическая ценность.</w:t>
      </w:r>
    </w:p>
    <w:p w:rsidR="00C27675" w:rsidRDefault="00C27675" w:rsidP="009A73FB">
      <w:pPr>
        <w:spacing w:after="0" w:line="360" w:lineRule="auto"/>
        <w:jc w:val="both"/>
        <w:rPr>
          <w:rFonts w:ascii="Times New Roman" w:hAnsi="Times New Roman"/>
          <w:b/>
          <w:spacing w:val="30"/>
          <w:sz w:val="28"/>
          <w:szCs w:val="28"/>
          <w:lang w:eastAsia="ru-RU"/>
        </w:rPr>
      </w:pPr>
    </w:p>
    <w:p w:rsidR="00DB7242" w:rsidRPr="009A73FB" w:rsidRDefault="00BF6E29" w:rsidP="009A73FB">
      <w:pPr>
        <w:numPr>
          <w:ilvl w:val="1"/>
          <w:numId w:val="22"/>
        </w:numPr>
        <w:spacing w:after="0" w:line="360" w:lineRule="auto"/>
        <w:jc w:val="both"/>
        <w:rPr>
          <w:rFonts w:ascii="Times New Roman" w:hAnsi="Times New Roman"/>
          <w:sz w:val="28"/>
          <w:szCs w:val="28"/>
          <w:lang w:eastAsia="ru-RU"/>
        </w:rPr>
      </w:pPr>
      <w:r w:rsidRPr="009A73FB">
        <w:rPr>
          <w:rFonts w:ascii="Times New Roman" w:hAnsi="Times New Roman"/>
          <w:sz w:val="28"/>
          <w:szCs w:val="28"/>
          <w:lang w:eastAsia="ru-RU"/>
        </w:rPr>
        <w:t>Особенности развития речи старших дошкольников</w:t>
      </w:r>
    </w:p>
    <w:p w:rsidR="009A73FB" w:rsidRDefault="009A73FB" w:rsidP="009A73FB">
      <w:pPr>
        <w:spacing w:after="0" w:line="360" w:lineRule="auto"/>
        <w:ind w:left="1429"/>
        <w:jc w:val="both"/>
        <w:rPr>
          <w:rFonts w:ascii="Times New Roman" w:hAnsi="Times New Roman"/>
          <w:b/>
          <w:sz w:val="28"/>
          <w:szCs w:val="28"/>
          <w:lang w:eastAsia="ru-RU"/>
        </w:rPr>
      </w:pP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В ходе своего развития речь детей тесно связана с характером их деятельности и общения. Развитие речи идет в нескольких направлениях: происходит совершенствование </w:t>
      </w:r>
      <w:proofErr w:type="gramStart"/>
      <w:r w:rsidRPr="00E86D66">
        <w:rPr>
          <w:rFonts w:ascii="Times New Roman" w:hAnsi="Times New Roman"/>
          <w:sz w:val="28"/>
          <w:szCs w:val="28"/>
          <w:lang w:eastAsia="ru-RU"/>
        </w:rPr>
        <w:t>её  в</w:t>
      </w:r>
      <w:proofErr w:type="gramEnd"/>
      <w:r w:rsidRPr="00E86D66">
        <w:rPr>
          <w:rFonts w:ascii="Times New Roman" w:hAnsi="Times New Roman"/>
          <w:sz w:val="28"/>
          <w:szCs w:val="28"/>
          <w:lang w:eastAsia="ru-RU"/>
        </w:rPr>
        <w:t xml:space="preserve"> общении с другими людьми, вместе с тем речь становится основой перестройки психических процессов, орудием мышления. К концу дошкольного возраста при определенных условиях воспитания ребенок начинает не только пользоваться речью, но и осознавать ее строение, что имеет важное значение для последующего овладения грамотой.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У старших дошкольников появляется типичная для их возраста речевая конструкция: ребенок сначала вводит местоимение («она», «он»), а затем, как бы чувствуя неясность своего изложения, поясняет местоимение существительным: «она (девочка) пошла», «она (корова) забодала», «он (волк) напал», «он (шар) покатился» и т.д. Это существенный этап в речевом развитии ребенка. Ситуативный способ изложения как бы прерывается пояснениями, ориентированными на собеседника. </w:t>
      </w:r>
      <w:r w:rsidRPr="008B6DE8">
        <w:rPr>
          <w:rFonts w:ascii="Times New Roman" w:hAnsi="Times New Roman"/>
          <w:sz w:val="28"/>
          <w:szCs w:val="28"/>
          <w:lang w:eastAsia="ru-RU"/>
        </w:rPr>
        <w:t>На этой основе возникают интеллектуальные</w:t>
      </w:r>
      <w:r>
        <w:rPr>
          <w:rFonts w:ascii="Times New Roman" w:hAnsi="Times New Roman"/>
          <w:sz w:val="28"/>
          <w:szCs w:val="28"/>
          <w:lang w:eastAsia="ru-RU"/>
        </w:rPr>
        <w:t xml:space="preserve"> функции речи, выражающиеся во «</w:t>
      </w:r>
      <w:r w:rsidRPr="008B6DE8">
        <w:rPr>
          <w:rFonts w:ascii="Times New Roman" w:hAnsi="Times New Roman"/>
          <w:sz w:val="28"/>
          <w:szCs w:val="28"/>
          <w:lang w:eastAsia="ru-RU"/>
        </w:rPr>
        <w:t>внутреннем монологе</w:t>
      </w:r>
      <w:r>
        <w:rPr>
          <w:rFonts w:ascii="Times New Roman" w:hAnsi="Times New Roman"/>
          <w:sz w:val="28"/>
          <w:szCs w:val="28"/>
          <w:lang w:eastAsia="ru-RU"/>
        </w:rPr>
        <w:t>»</w:t>
      </w:r>
      <w:r w:rsidRPr="008B6DE8">
        <w:rPr>
          <w:rFonts w:ascii="Times New Roman" w:hAnsi="Times New Roman"/>
          <w:sz w:val="28"/>
          <w:szCs w:val="28"/>
          <w:lang w:eastAsia="ru-RU"/>
        </w:rPr>
        <w:t>, при котором происходит как бы разговор с самим собой.</w:t>
      </w:r>
    </w:p>
    <w:p w:rsidR="00BF6E29" w:rsidRPr="008B6DE8" w:rsidRDefault="00BF6E29" w:rsidP="0027528C">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Ситуативность речи у старших дошкольников заметно снижается. Это выражается, с одной стороны, в уменьшении количества указательных частиц и </w:t>
      </w:r>
      <w:r w:rsidRPr="008B6DE8">
        <w:rPr>
          <w:rFonts w:ascii="Times New Roman" w:hAnsi="Times New Roman"/>
          <w:sz w:val="28"/>
          <w:szCs w:val="28"/>
          <w:lang w:eastAsia="ru-RU"/>
        </w:rPr>
        <w:lastRenderedPageBreak/>
        <w:t xml:space="preserve">наречий места, заменявших другие части речи, с другой стороны, в уменьшении роли изобразительных жестов при рассказывании. Словесный образец оказывает решающее влияние на формирование связных форм речи и на изживание в ней ситуативных моментов. По мере по мере роста познавательных интересов ребенок овладевает контекстной речью. Это свидетельствует о ведущем значении усвоения грамматических форм родного языка. Данная форма речи характеризуется тем, что ее содержание </w:t>
      </w:r>
      <w:proofErr w:type="gramStart"/>
      <w:r w:rsidRPr="008B6DE8">
        <w:rPr>
          <w:rFonts w:ascii="Times New Roman" w:hAnsi="Times New Roman"/>
          <w:sz w:val="28"/>
          <w:szCs w:val="28"/>
          <w:lang w:eastAsia="ru-RU"/>
        </w:rPr>
        <w:t>раскрывается  в</w:t>
      </w:r>
      <w:proofErr w:type="gramEnd"/>
      <w:r w:rsidRPr="008B6DE8">
        <w:rPr>
          <w:rFonts w:ascii="Times New Roman" w:hAnsi="Times New Roman"/>
          <w:sz w:val="28"/>
          <w:szCs w:val="28"/>
          <w:lang w:eastAsia="ru-RU"/>
        </w:rPr>
        <w:t xml:space="preserve"> самом контексте и тем самым становится понятным для слушателя, вне зависимости от </w:t>
      </w:r>
      <w:r w:rsidR="003B7740">
        <w:rPr>
          <w:rFonts w:ascii="Times New Roman" w:hAnsi="Times New Roman"/>
          <w:sz w:val="28"/>
          <w:szCs w:val="28"/>
          <w:lang w:eastAsia="ru-RU"/>
        </w:rPr>
        <w:t>учета им той или иной ситуации.</w:t>
      </w:r>
      <w:r w:rsidRPr="008B6DE8">
        <w:rPr>
          <w:rFonts w:ascii="Times New Roman" w:hAnsi="Times New Roman"/>
          <w:sz w:val="28"/>
          <w:szCs w:val="28"/>
          <w:lang w:eastAsia="ru-RU"/>
        </w:rPr>
        <w:tab/>
        <w:t xml:space="preserve">Контекстной речью ребенок овладевает под влиянием систематического обучения. На занятиях в детском саду детям приходится излагать более отвлеченное содержание, чем в ситуативной речи, у них появляется потребность в новых речевых средствах и </w:t>
      </w:r>
      <w:r w:rsidR="00E9791D" w:rsidRPr="008B6DE8">
        <w:rPr>
          <w:rFonts w:ascii="Times New Roman" w:hAnsi="Times New Roman"/>
          <w:sz w:val="28"/>
          <w:szCs w:val="28"/>
          <w:lang w:eastAsia="ru-RU"/>
        </w:rPr>
        <w:t>формах, которые</w:t>
      </w:r>
      <w:r w:rsidRPr="008B6DE8">
        <w:rPr>
          <w:rFonts w:ascii="Times New Roman" w:hAnsi="Times New Roman"/>
          <w:sz w:val="28"/>
          <w:szCs w:val="28"/>
          <w:lang w:eastAsia="ru-RU"/>
        </w:rPr>
        <w:t xml:space="preserve"> дети присваивают из речи взрослых.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Не менее важным условием для формирования связной речи дошкольника является овладение языком как средством общения. По данным </w:t>
      </w:r>
      <w:r w:rsidRPr="00F854A2">
        <w:rPr>
          <w:rFonts w:ascii="Times New Roman" w:hAnsi="Times New Roman"/>
          <w:sz w:val="28"/>
          <w:szCs w:val="28"/>
          <w:lang w:eastAsia="ru-RU"/>
        </w:rPr>
        <w:t xml:space="preserve">Д.Б. </w:t>
      </w:r>
      <w:proofErr w:type="spellStart"/>
      <w:r w:rsidRPr="00F854A2">
        <w:rPr>
          <w:rFonts w:ascii="Times New Roman" w:hAnsi="Times New Roman"/>
          <w:sz w:val="28"/>
          <w:szCs w:val="28"/>
          <w:lang w:eastAsia="ru-RU"/>
        </w:rPr>
        <w:t>Эльконина</w:t>
      </w:r>
      <w:proofErr w:type="spellEnd"/>
      <w:r w:rsidRPr="00F854A2">
        <w:rPr>
          <w:rFonts w:ascii="Times New Roman" w:hAnsi="Times New Roman"/>
          <w:sz w:val="28"/>
          <w:szCs w:val="28"/>
          <w:lang w:eastAsia="ru-RU"/>
        </w:rPr>
        <w:t>,</w:t>
      </w:r>
      <w:r w:rsidRPr="008B6DE8">
        <w:rPr>
          <w:rFonts w:ascii="Times New Roman" w:hAnsi="Times New Roman"/>
          <w:sz w:val="28"/>
          <w:szCs w:val="28"/>
          <w:lang w:eastAsia="ru-RU"/>
        </w:rPr>
        <w:t xml:space="preserve"> общение в дошкольном возрасте носит непосредственный характер. Разговорная речь содержит в себе достаточно возможностей для формирования связной речи, состоящей не из отдельных, не связанных друг с другом предложений, а представляющей собой связное высказывание – рассказ, сообщение и т.п. В старшем дошкольном возрасте у ребенка возникает потребность объяснить сверстнику содержание предстоящей игры, устройство игрушки и многое другое. В ходе развития разговорной речи происходит уменьшение ситуативных моментов в речи и переход к пониманию на основе собственно языковых средств. Таким образом, начинает раз</w:t>
      </w:r>
      <w:r w:rsidR="00751F52">
        <w:rPr>
          <w:rFonts w:ascii="Times New Roman" w:hAnsi="Times New Roman"/>
          <w:sz w:val="28"/>
          <w:szCs w:val="28"/>
          <w:lang w:eastAsia="ru-RU"/>
        </w:rPr>
        <w:t xml:space="preserve">виваться объяснительная речь </w:t>
      </w:r>
      <w:r w:rsidR="00751F52" w:rsidRPr="007600BA">
        <w:rPr>
          <w:rFonts w:ascii="Times New Roman" w:hAnsi="Times New Roman"/>
          <w:sz w:val="28"/>
          <w:szCs w:val="28"/>
          <w:lang w:eastAsia="ru-RU"/>
        </w:rPr>
        <w:t>[</w:t>
      </w:r>
      <w:r w:rsidR="006719F1" w:rsidRPr="007600BA">
        <w:rPr>
          <w:rFonts w:ascii="Times New Roman" w:hAnsi="Times New Roman"/>
          <w:sz w:val="28"/>
          <w:szCs w:val="28"/>
          <w:lang w:eastAsia="ru-RU"/>
        </w:rPr>
        <w:t>9</w:t>
      </w:r>
      <w:r w:rsidRPr="007600BA">
        <w:rPr>
          <w:rFonts w:ascii="Times New Roman" w:hAnsi="Times New Roman"/>
          <w:sz w:val="28"/>
          <w:szCs w:val="28"/>
          <w:lang w:eastAsia="ru-RU"/>
        </w:rPr>
        <w:t xml:space="preserve">, </w:t>
      </w:r>
      <w:r w:rsidR="006719F1" w:rsidRPr="007600BA">
        <w:rPr>
          <w:rFonts w:ascii="Times New Roman" w:hAnsi="Times New Roman"/>
          <w:sz w:val="28"/>
          <w:szCs w:val="28"/>
          <w:lang w:eastAsia="ru-RU"/>
        </w:rPr>
        <w:t xml:space="preserve">с. </w:t>
      </w:r>
      <w:r w:rsidRPr="007600BA">
        <w:rPr>
          <w:rFonts w:ascii="Times New Roman" w:hAnsi="Times New Roman"/>
          <w:sz w:val="28"/>
          <w:szCs w:val="28"/>
          <w:lang w:eastAsia="ru-RU"/>
        </w:rPr>
        <w:t>156].</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Психологи (Д.Б. </w:t>
      </w:r>
      <w:proofErr w:type="spellStart"/>
      <w:r w:rsidRPr="008B6DE8">
        <w:rPr>
          <w:rFonts w:ascii="Times New Roman" w:hAnsi="Times New Roman"/>
          <w:sz w:val="28"/>
          <w:szCs w:val="28"/>
          <w:lang w:eastAsia="ru-RU"/>
        </w:rPr>
        <w:t>Эльконин</w:t>
      </w:r>
      <w:proofErr w:type="spellEnd"/>
      <w:r w:rsidRPr="008B6DE8">
        <w:rPr>
          <w:rFonts w:ascii="Times New Roman" w:hAnsi="Times New Roman"/>
          <w:sz w:val="28"/>
          <w:szCs w:val="28"/>
          <w:lang w:eastAsia="ru-RU"/>
        </w:rPr>
        <w:t xml:space="preserve">, А.Н, Гвоздев, Л.С. Выготский и др.) и методисты (О.С. Ушакова, О.М. Дьяченко, Т.В. Лаврентьева, А.М. </w:t>
      </w:r>
      <w:proofErr w:type="spellStart"/>
      <w:r w:rsidRPr="008B6DE8">
        <w:rPr>
          <w:rFonts w:ascii="Times New Roman" w:hAnsi="Times New Roman"/>
          <w:sz w:val="28"/>
          <w:szCs w:val="28"/>
          <w:lang w:eastAsia="ru-RU"/>
        </w:rPr>
        <w:t>Бородич</w:t>
      </w:r>
      <w:proofErr w:type="spellEnd"/>
      <w:r w:rsidRPr="008B6DE8">
        <w:rPr>
          <w:rFonts w:ascii="Times New Roman" w:hAnsi="Times New Roman"/>
          <w:sz w:val="28"/>
          <w:szCs w:val="28"/>
          <w:lang w:eastAsia="ru-RU"/>
        </w:rPr>
        <w:t>, М.М. Алексеева, В.И. Яшина и др.) выделяют следующие особенности развития речи старших дошкольников:</w:t>
      </w:r>
    </w:p>
    <w:p w:rsidR="00BF6E29" w:rsidRPr="008B6DE8" w:rsidRDefault="00BF6E29" w:rsidP="00B37E70">
      <w:pPr>
        <w:numPr>
          <w:ilvl w:val="0"/>
          <w:numId w:val="3"/>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Звуковая культура речи.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Дети этого возраста способны четко произносить трудные звуки: шипящие, свистящие, сонорные. Дифференцируя их в речи, они закрепляют их в произношении.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У детей совершенствуется слуховое восприятие и развивается фонематический слух. Дети могут различать определенные группы звуков, выделять из группы слов, фраз слова, в которых есть заданные звуки.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свободно используют в своей речи средства интонационной выразительности: могут читать стихи грустно, весело, торжественно. Кроме того, дети в этом возрасте уже легко владеют повествовательной, вопросительной и восклицательной интонациями.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Старшие дошкольники способны регулировать громкость голоса в различных жизненных ситуациях: громко отвечать на занятиях, тихо разговаривать в общественных местах, дружеских беседах и т.д. Они умеют уже пользоваться темпом речи: говорить медленно, быстро и умеренно при соответствующих обстоятельствах.</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пяти лет могут сравнивать речь сверстников и свою с речью взрослых, обнаруживать несоответствия: неправильное произношение звуков, слов, неточное употребление ударений в словах.</w:t>
      </w:r>
    </w:p>
    <w:p w:rsidR="00BF6E29" w:rsidRPr="008B6DE8" w:rsidRDefault="00BF6E29" w:rsidP="00B37E70">
      <w:pPr>
        <w:numPr>
          <w:ilvl w:val="0"/>
          <w:numId w:val="3"/>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Грамматический строй речи.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Речь детей пяти лет насыщается словами, обозначающими все части речи. В этом возрасте они активно занимаются словотворчеством, словоизменением и словообразованием, создавая множество неологизмов.</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В старшем дошкольном возрасте дети совершают первые попытки произвольного использования грамматических средств и анализа грамматических фактов.</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этого возраста умеют самостоятельно образовывать слова, подбирая нужный суффикс.</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У детей пяти лет появляется критическое отношение к грамматическим ошибкам, умение контролировать свою речь.</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В этом возрасте возрастает удельный вес простых распространенных предложений, сложносочиненных и сложноподчиненных предложений.</w:t>
      </w:r>
    </w:p>
    <w:p w:rsidR="00BF6E29" w:rsidRPr="008B6DE8" w:rsidRDefault="00BF6E29" w:rsidP="00B37E70">
      <w:pPr>
        <w:numPr>
          <w:ilvl w:val="0"/>
          <w:numId w:val="3"/>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Лексическая сторона речи.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К пяти годам прием сравнения и сопоставления сходных и различных предметов (по форме, цвету, величине) </w:t>
      </w:r>
      <w:r w:rsidR="0027528C">
        <w:rPr>
          <w:rFonts w:ascii="Times New Roman" w:hAnsi="Times New Roman"/>
          <w:sz w:val="28"/>
          <w:szCs w:val="28"/>
          <w:lang w:eastAsia="ru-RU"/>
        </w:rPr>
        <w:t>помогает им обобщать признаки</w:t>
      </w:r>
      <w:r w:rsidRPr="008B6DE8">
        <w:rPr>
          <w:rFonts w:ascii="Times New Roman" w:hAnsi="Times New Roman"/>
          <w:sz w:val="28"/>
          <w:szCs w:val="28"/>
          <w:lang w:eastAsia="ru-RU"/>
        </w:rPr>
        <w:t xml:space="preserve"> и выделять из них существенные. </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Развивается смысловая сторона речи: появляются обобщающие слова, синонимы, антонимы, оттенки значений слов, происходит выбор точных, подходящих выражений, употребление слов в разных значениях, использование прилагательных, антонимов.</w:t>
      </w:r>
    </w:p>
    <w:p w:rsidR="00BF6E29" w:rsidRPr="008B6DE8" w:rsidRDefault="00BF6E29" w:rsidP="00B37E70">
      <w:pPr>
        <w:numPr>
          <w:ilvl w:val="0"/>
          <w:numId w:val="3"/>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Связная речь (является показателем речевого развития ребенка).</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хорошо понимают прочитанное, отвечают на вопросы по содержанию и способны пересказать сказку, короткие рассказы.</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способны выстроить рассказ по серии картин, изложив завязку, кульминацию и развязку. Кроме того, они могут вообразить события, предшествовавшие изображенному на картине, а также и последующие, то есть выйти за ее пределы. Иначе говоря, дети учатся составлять рассказ самостоятельно.</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пяти лет уже способны не только увидеть в картине главное и существенное, но и заметить частности, детали, передать тон, пейзаж, состояние погоды и т.п.</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Дети также могут дать описание игрушки, составить сюжетный рассказ об одной или нескольких игрушках, показать рассказ – инсценировку по набору игрушек.</w:t>
      </w:r>
    </w:p>
    <w:p w:rsidR="00BF6E29" w:rsidRPr="0027528C" w:rsidRDefault="00BF6E29" w:rsidP="0027528C">
      <w:pPr>
        <w:numPr>
          <w:ilvl w:val="0"/>
          <w:numId w:val="2"/>
        </w:numPr>
        <w:tabs>
          <w:tab w:val="num" w:pos="0"/>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Наиболее яркой характеристикой речи детей шестого года является активное освоение разных типов текстов (описание, повествовани</w:t>
      </w:r>
      <w:r w:rsidR="0027528C">
        <w:rPr>
          <w:rFonts w:ascii="Times New Roman" w:hAnsi="Times New Roman"/>
          <w:sz w:val="28"/>
          <w:szCs w:val="28"/>
          <w:lang w:eastAsia="ru-RU"/>
        </w:rPr>
        <w:t xml:space="preserve">е, </w:t>
      </w:r>
      <w:r w:rsidR="007408E2">
        <w:rPr>
          <w:rFonts w:ascii="Times New Roman" w:hAnsi="Times New Roman"/>
          <w:sz w:val="28"/>
          <w:szCs w:val="28"/>
          <w:lang w:eastAsia="ru-RU"/>
        </w:rPr>
        <w:t>рассуждение)</w:t>
      </w:r>
      <w:r w:rsidR="007408E2" w:rsidRPr="0027528C">
        <w:rPr>
          <w:rFonts w:ascii="Times New Roman" w:hAnsi="Times New Roman"/>
          <w:sz w:val="28"/>
          <w:szCs w:val="28"/>
          <w:lang w:eastAsia="ru-RU"/>
        </w:rPr>
        <w:t xml:space="preserve"> [</w:t>
      </w:r>
      <w:r w:rsidR="006719F1" w:rsidRPr="007600BA">
        <w:rPr>
          <w:rFonts w:ascii="Times New Roman" w:hAnsi="Times New Roman"/>
          <w:sz w:val="28"/>
          <w:szCs w:val="28"/>
          <w:lang w:eastAsia="ru-RU"/>
        </w:rPr>
        <w:t>3</w:t>
      </w:r>
      <w:r w:rsidRPr="007600BA">
        <w:rPr>
          <w:rFonts w:ascii="Times New Roman" w:hAnsi="Times New Roman"/>
          <w:sz w:val="28"/>
          <w:szCs w:val="28"/>
          <w:lang w:eastAsia="ru-RU"/>
        </w:rPr>
        <w:t xml:space="preserve">, </w:t>
      </w:r>
      <w:r w:rsidR="006719F1" w:rsidRPr="007600BA">
        <w:rPr>
          <w:rFonts w:ascii="Times New Roman" w:hAnsi="Times New Roman"/>
          <w:sz w:val="28"/>
          <w:szCs w:val="28"/>
          <w:lang w:eastAsia="ru-RU"/>
        </w:rPr>
        <w:t>с.</w:t>
      </w:r>
      <w:r w:rsidRPr="007600BA">
        <w:rPr>
          <w:rFonts w:ascii="Times New Roman" w:hAnsi="Times New Roman"/>
          <w:sz w:val="28"/>
          <w:szCs w:val="28"/>
          <w:lang w:eastAsia="ru-RU"/>
        </w:rPr>
        <w:t>120].</w:t>
      </w:r>
    </w:p>
    <w:p w:rsidR="00BF6E29" w:rsidRPr="0027528C" w:rsidRDefault="00BF6E29" w:rsidP="0027528C">
      <w:pPr>
        <w:spacing w:after="0" w:line="360" w:lineRule="auto"/>
        <w:ind w:firstLine="709"/>
        <w:jc w:val="both"/>
        <w:rPr>
          <w:rFonts w:ascii="Times New Roman" w:hAnsi="Times New Roman"/>
          <w:sz w:val="28"/>
          <w:szCs w:val="28"/>
          <w:lang w:eastAsia="ru-RU"/>
        </w:rPr>
      </w:pPr>
      <w:r w:rsidRPr="00B9048C">
        <w:rPr>
          <w:rFonts w:ascii="Times New Roman" w:hAnsi="Times New Roman"/>
          <w:sz w:val="28"/>
          <w:szCs w:val="28"/>
          <w:lang w:eastAsia="ru-RU"/>
        </w:rPr>
        <w:t>Таким образом, мы выяснили особенности развития речи детей старшего дошкольного возраста.</w:t>
      </w:r>
      <w:r w:rsidR="0027528C">
        <w:rPr>
          <w:rFonts w:ascii="Times New Roman" w:hAnsi="Times New Roman"/>
          <w:sz w:val="28"/>
          <w:szCs w:val="28"/>
          <w:lang w:eastAsia="ru-RU"/>
        </w:rPr>
        <w:t xml:space="preserve"> </w:t>
      </w:r>
    </w:p>
    <w:p w:rsidR="00BF6E29" w:rsidRDefault="00BF6E29" w:rsidP="004842D3">
      <w:pPr>
        <w:spacing w:after="0" w:line="240" w:lineRule="auto"/>
        <w:ind w:firstLine="709"/>
        <w:jc w:val="both"/>
        <w:rPr>
          <w:rFonts w:ascii="Times New Roman" w:hAnsi="Times New Roman"/>
          <w:sz w:val="28"/>
          <w:szCs w:val="28"/>
          <w:lang w:eastAsia="ru-RU"/>
        </w:rPr>
      </w:pPr>
      <w:r w:rsidRPr="004842D3">
        <w:rPr>
          <w:rFonts w:ascii="Times New Roman" w:hAnsi="Times New Roman"/>
          <w:sz w:val="28"/>
          <w:szCs w:val="28"/>
          <w:lang w:eastAsia="ru-RU"/>
        </w:rPr>
        <w:lastRenderedPageBreak/>
        <w:t xml:space="preserve">2. Методика использования малых форм </w:t>
      </w:r>
      <w:r w:rsidR="004842D3" w:rsidRPr="004842D3">
        <w:rPr>
          <w:rFonts w:ascii="Times New Roman" w:hAnsi="Times New Roman"/>
          <w:sz w:val="28"/>
          <w:szCs w:val="28"/>
          <w:lang w:eastAsia="ru-RU"/>
        </w:rPr>
        <w:t>фольклора в</w:t>
      </w:r>
      <w:r w:rsidRPr="004842D3">
        <w:rPr>
          <w:rFonts w:ascii="Times New Roman" w:hAnsi="Times New Roman"/>
          <w:sz w:val="28"/>
          <w:szCs w:val="28"/>
          <w:lang w:eastAsia="ru-RU"/>
        </w:rPr>
        <w:t xml:space="preserve"> речевом развитии ребенка</w:t>
      </w:r>
    </w:p>
    <w:p w:rsidR="004842D3" w:rsidRPr="004842D3" w:rsidRDefault="004842D3" w:rsidP="004842D3">
      <w:pPr>
        <w:spacing w:after="0" w:line="240" w:lineRule="auto"/>
        <w:ind w:firstLine="709"/>
        <w:jc w:val="both"/>
        <w:rPr>
          <w:rFonts w:ascii="Times New Roman" w:hAnsi="Times New Roman"/>
          <w:sz w:val="28"/>
          <w:szCs w:val="28"/>
          <w:lang w:eastAsia="ru-RU"/>
        </w:rPr>
      </w:pPr>
    </w:p>
    <w:p w:rsidR="00DB7242" w:rsidRDefault="00BF6E29" w:rsidP="004842D3">
      <w:pPr>
        <w:spacing w:after="0" w:line="240" w:lineRule="auto"/>
        <w:ind w:firstLine="709"/>
        <w:jc w:val="both"/>
        <w:rPr>
          <w:rFonts w:ascii="Times New Roman" w:hAnsi="Times New Roman"/>
          <w:bCs/>
          <w:sz w:val="28"/>
          <w:szCs w:val="28"/>
          <w:lang w:eastAsia="ru-RU"/>
        </w:rPr>
      </w:pPr>
      <w:r w:rsidRPr="004842D3">
        <w:rPr>
          <w:rFonts w:ascii="Times New Roman" w:hAnsi="Times New Roman"/>
          <w:bCs/>
          <w:sz w:val="28"/>
          <w:szCs w:val="28"/>
          <w:lang w:eastAsia="ru-RU"/>
        </w:rPr>
        <w:t>2.1 Приемы формирования точности, выразительности и навыков связной речи посредством фольклорных жанров</w:t>
      </w:r>
    </w:p>
    <w:p w:rsidR="004842D3" w:rsidRDefault="004842D3" w:rsidP="004842D3">
      <w:pPr>
        <w:spacing w:after="0" w:line="240" w:lineRule="auto"/>
        <w:ind w:firstLine="709"/>
        <w:jc w:val="both"/>
        <w:rPr>
          <w:rFonts w:ascii="Times New Roman" w:hAnsi="Times New Roman"/>
          <w:bCs/>
          <w:sz w:val="28"/>
          <w:szCs w:val="28"/>
          <w:lang w:eastAsia="ru-RU"/>
        </w:rPr>
      </w:pPr>
    </w:p>
    <w:p w:rsidR="004842D3" w:rsidRPr="004842D3" w:rsidRDefault="004842D3" w:rsidP="004842D3">
      <w:pPr>
        <w:spacing w:after="0" w:line="240" w:lineRule="auto"/>
        <w:ind w:firstLine="709"/>
        <w:jc w:val="both"/>
        <w:rPr>
          <w:rFonts w:ascii="Times New Roman" w:hAnsi="Times New Roman"/>
          <w:bCs/>
          <w:sz w:val="28"/>
          <w:szCs w:val="28"/>
          <w:lang w:eastAsia="ru-RU"/>
        </w:rPr>
      </w:pP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Важнейшим условием развития </w:t>
      </w:r>
      <w:r w:rsidRPr="004842D3">
        <w:rPr>
          <w:rFonts w:ascii="Times New Roman" w:hAnsi="Times New Roman"/>
          <w:sz w:val="28"/>
          <w:szCs w:val="28"/>
          <w:lang w:eastAsia="ru-RU"/>
        </w:rPr>
        <w:t>речевой культуры</w:t>
      </w:r>
      <w:r w:rsidRPr="00E86D66">
        <w:rPr>
          <w:rFonts w:ascii="Times New Roman" w:hAnsi="Times New Roman"/>
          <w:sz w:val="28"/>
          <w:szCs w:val="28"/>
          <w:lang w:eastAsia="ru-RU"/>
        </w:rPr>
        <w:t xml:space="preserve"> детей дошкольного возраста является работа над словом, </w:t>
      </w:r>
      <w:r w:rsidR="004842D3" w:rsidRPr="00E86D66">
        <w:rPr>
          <w:rFonts w:ascii="Times New Roman" w:hAnsi="Times New Roman"/>
          <w:sz w:val="28"/>
          <w:szCs w:val="28"/>
          <w:lang w:eastAsia="ru-RU"/>
        </w:rPr>
        <w:t>которая рассматривается</w:t>
      </w:r>
      <w:r w:rsidRPr="00E86D66">
        <w:rPr>
          <w:rFonts w:ascii="Times New Roman" w:hAnsi="Times New Roman"/>
          <w:sz w:val="28"/>
          <w:szCs w:val="28"/>
          <w:lang w:eastAsia="ru-RU"/>
        </w:rPr>
        <w:t xml:space="preserve"> во взаимосвязи с решением других речевых задач. 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 У детей дошкольного возраста ориентировка на смысловое содержание очень развита. Слово для ребенка выступает, прежде всего, как носитель смысла, значения.</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D3C51">
        <w:rPr>
          <w:rFonts w:ascii="Times New Roman" w:hAnsi="Times New Roman"/>
          <w:sz w:val="28"/>
          <w:szCs w:val="28"/>
          <w:lang w:eastAsia="ru-RU"/>
        </w:rPr>
        <w:t>Для совершенствования понимания старшими дошкольниками смысла (значения) слова уместна работа с произведениями фольклора малых форм.</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Н. </w:t>
      </w:r>
      <w:proofErr w:type="spellStart"/>
      <w:r w:rsidRPr="00E86D66">
        <w:rPr>
          <w:rFonts w:ascii="Times New Roman" w:hAnsi="Times New Roman"/>
          <w:sz w:val="28"/>
          <w:szCs w:val="28"/>
          <w:lang w:eastAsia="ru-RU"/>
        </w:rPr>
        <w:t>Гавриш</w:t>
      </w:r>
      <w:proofErr w:type="spellEnd"/>
      <w:r w:rsidRPr="00E86D66">
        <w:rPr>
          <w:rFonts w:ascii="Times New Roman" w:hAnsi="Times New Roman"/>
          <w:sz w:val="28"/>
          <w:szCs w:val="28"/>
          <w:lang w:eastAsia="ru-RU"/>
        </w:rPr>
        <w:t xml:space="preserve"> рекомендует использовать пословицы и поговорки на занятиях </w:t>
      </w:r>
      <w:r w:rsidR="0027528C">
        <w:rPr>
          <w:rFonts w:ascii="Times New Roman" w:hAnsi="Times New Roman"/>
          <w:sz w:val="28"/>
          <w:szCs w:val="28"/>
          <w:lang w:eastAsia="ru-RU"/>
        </w:rPr>
        <w:t>по ознакомлению с художественными текстами</w:t>
      </w:r>
      <w:r w:rsidRPr="00E86D66">
        <w:rPr>
          <w:rFonts w:ascii="Times New Roman" w:hAnsi="Times New Roman"/>
          <w:sz w:val="28"/>
          <w:szCs w:val="28"/>
          <w:lang w:eastAsia="ru-RU"/>
        </w:rPr>
        <w:t>, пре</w:t>
      </w:r>
      <w:r w:rsidR="0027528C">
        <w:rPr>
          <w:rFonts w:ascii="Times New Roman" w:hAnsi="Times New Roman"/>
          <w:sz w:val="28"/>
          <w:szCs w:val="28"/>
          <w:lang w:eastAsia="ru-RU"/>
        </w:rPr>
        <w:t>длагая такие методы</w:t>
      </w:r>
      <w:r w:rsidRPr="00E86D66">
        <w:rPr>
          <w:rFonts w:ascii="Times New Roman" w:hAnsi="Times New Roman"/>
          <w:sz w:val="28"/>
          <w:szCs w:val="28"/>
          <w:lang w:eastAsia="ru-RU"/>
        </w:rPr>
        <w:t>:</w:t>
      </w:r>
    </w:p>
    <w:p w:rsidR="00BF6E29" w:rsidRPr="00E86D66"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E86D66">
        <w:rPr>
          <w:rFonts w:ascii="Times New Roman" w:hAnsi="Times New Roman"/>
          <w:sz w:val="28"/>
          <w:szCs w:val="28"/>
          <w:lang w:eastAsia="ru-RU"/>
        </w:rPr>
        <w:t>разбор</w:t>
      </w:r>
      <w:proofErr w:type="gramEnd"/>
      <w:r w:rsidRPr="00E86D66">
        <w:rPr>
          <w:rFonts w:ascii="Times New Roman" w:hAnsi="Times New Roman"/>
          <w:sz w:val="28"/>
          <w:szCs w:val="28"/>
          <w:lang w:eastAsia="ru-RU"/>
        </w:rPr>
        <w:t xml:space="preserve"> пословицы или поговорки, который предваряет чтение художественных произведений, подводя детей к осознанию его идеи;</w:t>
      </w:r>
    </w:p>
    <w:p w:rsidR="00BF6E29" w:rsidRPr="00E86D66" w:rsidRDefault="00810AD3"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Pr>
          <w:rFonts w:ascii="Times New Roman" w:hAnsi="Times New Roman"/>
          <w:sz w:val="28"/>
          <w:szCs w:val="28"/>
          <w:lang w:eastAsia="ru-RU"/>
        </w:rPr>
        <w:t>объяснение</w:t>
      </w:r>
      <w:proofErr w:type="gramEnd"/>
      <w:r>
        <w:rPr>
          <w:rFonts w:ascii="Times New Roman" w:hAnsi="Times New Roman"/>
          <w:sz w:val="28"/>
          <w:szCs w:val="28"/>
          <w:lang w:eastAsia="ru-RU"/>
        </w:rPr>
        <w:t xml:space="preserve"> </w:t>
      </w:r>
      <w:r w:rsidR="00BF6E29" w:rsidRPr="00E86D66">
        <w:rPr>
          <w:rFonts w:ascii="Times New Roman" w:hAnsi="Times New Roman"/>
          <w:sz w:val="28"/>
          <w:szCs w:val="28"/>
          <w:lang w:eastAsia="ru-RU"/>
        </w:rPr>
        <w:t>идеи произведения, значения пословицы, которые дети могут проявить при обсуждении их названий;</w:t>
      </w:r>
    </w:p>
    <w:p w:rsidR="00BF6E29" w:rsidRDefault="00810AD3"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Pr>
          <w:rFonts w:ascii="Times New Roman" w:hAnsi="Times New Roman"/>
          <w:sz w:val="28"/>
          <w:szCs w:val="28"/>
          <w:lang w:eastAsia="ru-RU"/>
        </w:rPr>
        <w:t>подбор</w:t>
      </w:r>
      <w:proofErr w:type="gramEnd"/>
      <w:r>
        <w:rPr>
          <w:rFonts w:ascii="Times New Roman" w:hAnsi="Times New Roman"/>
          <w:sz w:val="28"/>
          <w:szCs w:val="28"/>
          <w:lang w:eastAsia="ru-RU"/>
        </w:rPr>
        <w:t xml:space="preserve"> пословицы, соответствующей</w:t>
      </w:r>
      <w:r w:rsidR="00BF6E29" w:rsidRPr="00E86D66">
        <w:rPr>
          <w:rFonts w:ascii="Times New Roman" w:hAnsi="Times New Roman"/>
          <w:sz w:val="28"/>
          <w:szCs w:val="28"/>
          <w:lang w:eastAsia="ru-RU"/>
        </w:rPr>
        <w:t xml:space="preserve"> содержанию и идее определенной сказки. </w:t>
      </w:r>
    </w:p>
    <w:p w:rsidR="00FB6AA1" w:rsidRPr="008E066B" w:rsidRDefault="00FB6AA1" w:rsidP="00FB6AA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Е.А. </w:t>
      </w:r>
      <w:proofErr w:type="spellStart"/>
      <w:r>
        <w:rPr>
          <w:rFonts w:ascii="Times New Roman" w:hAnsi="Times New Roman"/>
          <w:sz w:val="28"/>
          <w:szCs w:val="28"/>
          <w:lang w:eastAsia="ru-RU"/>
        </w:rPr>
        <w:t>Флерина</w:t>
      </w:r>
      <w:proofErr w:type="spellEnd"/>
      <w:r>
        <w:rPr>
          <w:rFonts w:ascii="Times New Roman" w:hAnsi="Times New Roman"/>
          <w:sz w:val="28"/>
          <w:szCs w:val="28"/>
          <w:lang w:eastAsia="ru-RU"/>
        </w:rPr>
        <w:t xml:space="preserve">, А.П. Усова </w:t>
      </w:r>
      <w:r w:rsidRPr="00E86D66">
        <w:rPr>
          <w:rFonts w:ascii="Times New Roman" w:hAnsi="Times New Roman"/>
          <w:sz w:val="28"/>
          <w:szCs w:val="28"/>
          <w:lang w:eastAsia="ru-RU"/>
        </w:rPr>
        <w:t xml:space="preserve">отмечали, что важнейшим условием использования пословиц и поговорок является уместность, когда на лицо есть иллюстрирующие их факты, обстоятельства, скрытый смысл становится для ребенка ясен. Ребенок должен чувствовать, что это именно те слова, с помощью которых можно наилучшим образом выразить свою мысль: метким словом </w:t>
      </w:r>
      <w:r w:rsidRPr="00E86D66">
        <w:rPr>
          <w:rFonts w:ascii="Times New Roman" w:hAnsi="Times New Roman"/>
          <w:sz w:val="28"/>
          <w:szCs w:val="28"/>
          <w:lang w:eastAsia="ru-RU"/>
        </w:rPr>
        <w:lastRenderedPageBreak/>
        <w:t xml:space="preserve">остановить хвастуна, насмешника; дать меткую характеристику человеку или </w:t>
      </w:r>
      <w:r w:rsidRPr="008E066B">
        <w:rPr>
          <w:rFonts w:ascii="Times New Roman" w:hAnsi="Times New Roman"/>
          <w:sz w:val="28"/>
          <w:szCs w:val="28"/>
          <w:lang w:eastAsia="ru-RU"/>
        </w:rPr>
        <w:t>его деятельности.</w:t>
      </w:r>
      <w:r w:rsidR="008E066B" w:rsidRPr="008E066B">
        <w:rPr>
          <w:rFonts w:ascii="Times New Roman" w:hAnsi="Times New Roman"/>
          <w:sz w:val="28"/>
          <w:szCs w:val="28"/>
          <w:lang w:eastAsia="ru-RU"/>
        </w:rPr>
        <w:t xml:space="preserve"> </w:t>
      </w:r>
    </w:p>
    <w:p w:rsidR="008E066B" w:rsidRDefault="008E066B" w:rsidP="008E066B">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8E066B" w:rsidRPr="00E86D66" w:rsidRDefault="008E066B" w:rsidP="00FB6AA1">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Весьма важно, чтобы пословицы или поговорки произносились выразительно, с разной интонацией (с удивлением, осуждением, сожалением, радостью, удовлетворением, размышлением, утверждением и т.п.), а также сопровождались жестами, мимикой. Это помогает осмыслить суть пословицы и побуждает к желаемому поступку.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Кроме того, необходимо проводить и работу по обогащению речи детей</w:t>
      </w:r>
      <w:r w:rsidRPr="008B6DE8">
        <w:rPr>
          <w:rFonts w:ascii="Times New Roman" w:hAnsi="Times New Roman"/>
          <w:sz w:val="28"/>
          <w:szCs w:val="28"/>
          <w:lang w:eastAsia="ru-RU"/>
        </w:rPr>
        <w:t xml:space="preserve"> фразеологизмами, где в качестве средств выступают пословицы и поговорки, постараться помочь детям осознать переносное значение слов и словосочетаний. Ознакомление детей с элементами русской фразеологии относится к содержанию словарной работы. Фразеологические обороты – устойчивые, неразложимые словосочетания, своеобразные выражения, не переводимые дословно на другой язык. Они служат средством создания эмоциональной, выразительной речи, средством оценки каких-то явлений или событий.</w:t>
      </w:r>
    </w:p>
    <w:p w:rsidR="00BF6E29" w:rsidRPr="00E86D66" w:rsidRDefault="00BF6E29" w:rsidP="00810AD3">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Таким образом, у детей формируются лексические умения. Они учатся понимать этимологию слов, выражений, подбирать пословицы и поговорки, близкие и противоположные по смыслу. </w:t>
      </w:r>
    </w:p>
    <w:p w:rsidR="00810AD3"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Для совершенствования дикции на занятиях по развитию речи А.С. </w:t>
      </w:r>
      <w:proofErr w:type="spellStart"/>
      <w:r w:rsidRPr="00E86D66">
        <w:rPr>
          <w:rFonts w:ascii="Times New Roman" w:hAnsi="Times New Roman"/>
          <w:sz w:val="28"/>
          <w:szCs w:val="28"/>
          <w:lang w:eastAsia="ru-RU"/>
        </w:rPr>
        <w:t>Бухвостова</w:t>
      </w:r>
      <w:proofErr w:type="spellEnd"/>
      <w:r w:rsidRPr="00E86D66">
        <w:rPr>
          <w:rFonts w:ascii="Times New Roman" w:hAnsi="Times New Roman"/>
          <w:sz w:val="28"/>
          <w:szCs w:val="28"/>
          <w:lang w:eastAsia="ru-RU"/>
        </w:rPr>
        <w:t xml:space="preserve">, А.М. </w:t>
      </w:r>
      <w:proofErr w:type="spellStart"/>
      <w:r w:rsidRPr="00E86D66">
        <w:rPr>
          <w:rFonts w:ascii="Times New Roman" w:hAnsi="Times New Roman"/>
          <w:sz w:val="28"/>
          <w:szCs w:val="28"/>
          <w:lang w:eastAsia="ru-RU"/>
        </w:rPr>
        <w:t>Бородич</w:t>
      </w:r>
      <w:proofErr w:type="spellEnd"/>
      <w:r w:rsidRPr="00E86D66">
        <w:rPr>
          <w:rFonts w:ascii="Times New Roman" w:hAnsi="Times New Roman"/>
          <w:sz w:val="28"/>
          <w:szCs w:val="28"/>
          <w:lang w:eastAsia="ru-RU"/>
        </w:rPr>
        <w:t xml:space="preserve"> и другие методисты рекомендуют использовать специфическое упражнение – заучивание скороговорок. Скороговорка – труднопроизносимая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 Новую скороговорку необходимо произносить наизусть в замедленном темпе, отчетливо, выделяя часто встречающиеся звуки. </w:t>
      </w:r>
      <w:r w:rsidRPr="00E86D66">
        <w:rPr>
          <w:rFonts w:ascii="Times New Roman" w:hAnsi="Times New Roman"/>
          <w:sz w:val="28"/>
          <w:szCs w:val="28"/>
          <w:lang w:eastAsia="ru-RU"/>
        </w:rPr>
        <w:lastRenderedPageBreak/>
        <w:t>Читать ее несколько раз, негромко, ритмично, с немного приглушенными интонациями, прежде поставив перед детьми учебную задачу: послушать, как произносится скороговорка, постараться запомнить, поучиться говорить ее отчетливо. Затем дети самостоятельно вполголоса про</w:t>
      </w:r>
      <w:r w:rsidR="00810AD3">
        <w:rPr>
          <w:rFonts w:ascii="Times New Roman" w:hAnsi="Times New Roman"/>
          <w:sz w:val="28"/>
          <w:szCs w:val="28"/>
          <w:lang w:eastAsia="ru-RU"/>
        </w:rPr>
        <w:t xml:space="preserve">говаривают ее. </w:t>
      </w:r>
    </w:p>
    <w:p w:rsidR="00BF6E29" w:rsidRPr="00196172"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Для повторения скороговорки сначала вызываем детей с хорошей памятью</w:t>
      </w:r>
      <w:r w:rsidRPr="00196172">
        <w:rPr>
          <w:rFonts w:ascii="Times New Roman" w:hAnsi="Times New Roman"/>
          <w:sz w:val="28"/>
          <w:szCs w:val="28"/>
          <w:lang w:eastAsia="ru-RU"/>
        </w:rPr>
        <w:t xml:space="preserve"> и дикцией.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можно разнообразить задания: произнести заученную скороговорку громче или тише, не меняя темпа, а когда она уже правильно заучена всеми детьми, менять и темп.</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196172">
        <w:rPr>
          <w:rFonts w:ascii="Times New Roman" w:hAnsi="Times New Roman"/>
          <w:sz w:val="28"/>
          <w:szCs w:val="28"/>
          <w:lang w:eastAsia="ru-RU"/>
        </w:rPr>
        <w:t xml:space="preserve">Общая длительность таких упражнений – три – десять минут. Эти занятия нужно разнообразить следующими приемами. Повторять скороговорки «по заявкам» детей, роль ведущего поручать разным детям. Повторять скороговорку частями по рядам: первый ряд: «Из-за леса, из-за гор…»; второй ряд: «Едет дедушка Егор!». Если скороговорка состоит из нескольких фраз, ее интересно повторять по ролям – группами. Первая группа: «Расскажите про покупки». Вторая группа: «Про какие, про покупки?». Все вместе: «Про покупки, про покупки, про </w:t>
      </w:r>
      <w:proofErr w:type="spellStart"/>
      <w:r w:rsidRPr="00196172">
        <w:rPr>
          <w:rFonts w:ascii="Times New Roman" w:hAnsi="Times New Roman"/>
          <w:sz w:val="28"/>
          <w:szCs w:val="28"/>
          <w:lang w:eastAsia="ru-RU"/>
        </w:rPr>
        <w:t>покупочки</w:t>
      </w:r>
      <w:proofErr w:type="spellEnd"/>
      <w:r w:rsidRPr="00196172">
        <w:rPr>
          <w:rFonts w:ascii="Times New Roman" w:hAnsi="Times New Roman"/>
          <w:sz w:val="28"/>
          <w:szCs w:val="28"/>
          <w:lang w:eastAsia="ru-RU"/>
        </w:rPr>
        <w:t xml:space="preserve"> мои!» Все эти приемы активизируют</w:t>
      </w:r>
      <w:r w:rsidRPr="008B6DE8">
        <w:rPr>
          <w:rFonts w:ascii="Times New Roman" w:hAnsi="Times New Roman"/>
          <w:sz w:val="28"/>
          <w:szCs w:val="28"/>
          <w:lang w:eastAsia="ru-RU"/>
        </w:rPr>
        <w:t xml:space="preserve"> детей, развивают их произвольное внимание.</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С.С. </w:t>
      </w:r>
      <w:proofErr w:type="spellStart"/>
      <w:r w:rsidRPr="008E066B">
        <w:rPr>
          <w:rFonts w:ascii="Times New Roman" w:hAnsi="Times New Roman"/>
          <w:sz w:val="28"/>
          <w:szCs w:val="28"/>
          <w:lang w:eastAsia="ru-RU"/>
        </w:rPr>
        <w:t>Бухвостова</w:t>
      </w:r>
      <w:proofErr w:type="spellEnd"/>
      <w:r w:rsidRPr="008E066B">
        <w:rPr>
          <w:rFonts w:ascii="Times New Roman" w:hAnsi="Times New Roman"/>
          <w:sz w:val="28"/>
          <w:szCs w:val="28"/>
          <w:lang w:eastAsia="ru-RU"/>
        </w:rPr>
        <w:t xml:space="preserve"> предлагает использовать занимательные упражнения на изменение в тексте места логического ударения. Выполняя такие упражнения, дети начинают хорошо чувствовать динамику смыслового содержания одной и той же фразы в зависимости от изменения психического ударения. Вполне оправдывают себя и другие упражнения. Они имеют своеобразную форму диалога, построенного по типу «вопрос – ответ». Например. Вопрос: «Ткач ткет ткани на платок Тане?» Ответ: «Ткач ткет ткани на платок Тане».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Все перечисленные выше упражнения имеют своей основной и первоначальной целью обеспечить развитие четкой дикции ребенка. Это упражнения по технике речи. Но по мере того как дети усваивают содержание </w:t>
      </w:r>
      <w:r w:rsidRPr="00E86D66">
        <w:rPr>
          <w:rFonts w:ascii="Times New Roman" w:hAnsi="Times New Roman"/>
          <w:sz w:val="28"/>
          <w:szCs w:val="28"/>
          <w:lang w:eastAsia="ru-RU"/>
        </w:rPr>
        <w:lastRenderedPageBreak/>
        <w:t xml:space="preserve">самих текстов, овладевают умением произносить их четко, с изменением темпа и силы голоса, С.С. </w:t>
      </w:r>
      <w:proofErr w:type="spellStart"/>
      <w:r w:rsidRPr="00E86D66">
        <w:rPr>
          <w:rFonts w:ascii="Times New Roman" w:hAnsi="Times New Roman"/>
          <w:sz w:val="28"/>
          <w:szCs w:val="28"/>
          <w:lang w:eastAsia="ru-RU"/>
        </w:rPr>
        <w:t>Бухвостова</w:t>
      </w:r>
      <w:proofErr w:type="spellEnd"/>
      <w:r w:rsidRPr="00E86D66">
        <w:rPr>
          <w:rFonts w:ascii="Times New Roman" w:hAnsi="Times New Roman"/>
          <w:sz w:val="28"/>
          <w:szCs w:val="28"/>
          <w:lang w:eastAsia="ru-RU"/>
        </w:rPr>
        <w:t xml:space="preserve"> рекомендует предлагать им задание все более творческого характера. Передать, например, свое отношение к содержанию воспроизводимого текста, выразить настроение, свои желания или намерения. Например, перед ребенком поставлена задача выразить огорчение («Проворонила ворона вороненка»), удивление («На горе Арарат растет крупный виноград»), просьбу, нежность или ласку («Наша Маша </w:t>
      </w:r>
      <w:proofErr w:type="spellStart"/>
      <w:r w:rsidRPr="00E86D66">
        <w:rPr>
          <w:rFonts w:ascii="Times New Roman" w:hAnsi="Times New Roman"/>
          <w:sz w:val="28"/>
          <w:szCs w:val="28"/>
          <w:lang w:eastAsia="ru-RU"/>
        </w:rPr>
        <w:t>маленька</w:t>
      </w:r>
      <w:proofErr w:type="spellEnd"/>
      <w:r w:rsidRPr="00E86D66">
        <w:rPr>
          <w:rFonts w:ascii="Times New Roman" w:hAnsi="Times New Roman"/>
          <w:sz w:val="28"/>
          <w:szCs w:val="28"/>
          <w:lang w:eastAsia="ru-RU"/>
        </w:rPr>
        <w:t>, на ней шубка аленька»).</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Параллельно можно организовать работу по развитию у детей навыков речи – рассуждения и речи – описания посредством загадки. Данную методику предлагает Ю.Г. Илларионова. Приемами построения речи – рассуждения, специфической лексикой, свойственной ей, дети овладевают постепенно. Обычно дошкольники в своей речи этими конструкциями («Во-первых…, во-вторых…», «Если…, то…», «Раз…, значит…» и т.д.) не пользуются, но надо создавать условия для их понимания и освоения на следующих ступенях детства – в школе.</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Чтобы вызвать у детей потребность в рассуждении, надо при отгадывании загадок ставить перед ребенком конкретную цель: не просто отгадать загадку, но обязательно доказать, что отгадка правильна. Следует вызывать у детей интерес к процессу доказательства, к рассуждению, к подбору фактов и доводов. Для этого автор рекомендует организовать соревнование: «Кто правильнее докажет?», «Кто полнее и точнее докажет?», Надо учить детей воспринимать предметы и явления окружающего мира во всей полноте и глубине связей и отношений, заранее знакомить с теми предметами и явлениями, о которых будут предлагаться загадки. Тогда доказательства будут более обоснованными и полными.</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Следуя данной системе, </w:t>
      </w:r>
      <w:r w:rsidR="00810AD3">
        <w:rPr>
          <w:rFonts w:ascii="Times New Roman" w:hAnsi="Times New Roman"/>
          <w:sz w:val="28"/>
          <w:szCs w:val="28"/>
          <w:lang w:eastAsia="ru-RU"/>
        </w:rPr>
        <w:t>детям нужно предлагать</w:t>
      </w:r>
      <w:r w:rsidRPr="00E86D66">
        <w:rPr>
          <w:rFonts w:ascii="Times New Roman" w:hAnsi="Times New Roman"/>
          <w:sz w:val="28"/>
          <w:szCs w:val="28"/>
          <w:lang w:eastAsia="ru-RU"/>
        </w:rPr>
        <w:t xml:space="preserve"> план доказательства путем последовательной постановки вопроса в соответствии со структурой загадки. Например: «У кого мордочка усатая и шубка полосатая? Кто часто </w:t>
      </w:r>
      <w:r w:rsidRPr="00E86D66">
        <w:rPr>
          <w:rFonts w:ascii="Times New Roman" w:hAnsi="Times New Roman"/>
          <w:sz w:val="28"/>
          <w:szCs w:val="28"/>
          <w:lang w:eastAsia="ru-RU"/>
        </w:rPr>
        <w:lastRenderedPageBreak/>
        <w:t xml:space="preserve">умывается, но без воды? Кто ловит мышек и любит рыбкой полакомиться? Про кого эта загадка?»  </w:t>
      </w:r>
    </w:p>
    <w:p w:rsidR="00BF6E29" w:rsidRPr="00E86D66"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Если ребенок пропускает в своем рассуждении какой-либо признак или связь, можно задавать вопросы дискуссионного характера, раскрывающие односторонность его отгадки. Например, отгадывая загадку: «Расту в земле на грядке я, красная, длинная, сладкая», ребенок доказывает, опираясь на один признак: «Это морковь, потому что растет в земле на грядке». Мы показываем несостоятельность доказательства: «Разве на грядке растет только морковь? Ведь в земле растет и лук, и свекла, и редис». Тогда ребенок обращает внимание и на другие признаки (красная, длинная, сладкая), что сдела</w:t>
      </w:r>
      <w:r w:rsidR="00751F52">
        <w:rPr>
          <w:rFonts w:ascii="Times New Roman" w:hAnsi="Times New Roman"/>
          <w:sz w:val="28"/>
          <w:szCs w:val="28"/>
          <w:lang w:eastAsia="ru-RU"/>
        </w:rPr>
        <w:t>ет ответ более доказательным [7</w:t>
      </w:r>
      <w:r w:rsidRPr="00E86D66">
        <w:rPr>
          <w:rFonts w:ascii="Times New Roman" w:hAnsi="Times New Roman"/>
          <w:sz w:val="28"/>
          <w:szCs w:val="28"/>
          <w:lang w:eastAsia="ru-RU"/>
        </w:rPr>
        <w:t>, 100].</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 xml:space="preserve">Е. Кудрявцева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r w:rsidRPr="008E066B">
        <w:rPr>
          <w:rFonts w:ascii="Times New Roman" w:hAnsi="Times New Roman"/>
          <w:sz w:val="28"/>
          <w:szCs w:val="28"/>
          <w:lang w:eastAsia="ru-RU"/>
        </w:rPr>
        <w:t>Чтобы дидактическая игра проходила успешно, необходимо придерживаться таких условий:</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до</w:t>
      </w:r>
      <w:proofErr w:type="gramEnd"/>
      <w:r w:rsidRPr="008E066B">
        <w:rPr>
          <w:rFonts w:ascii="Times New Roman" w:hAnsi="Times New Roman"/>
          <w:sz w:val="28"/>
          <w:szCs w:val="28"/>
          <w:lang w:eastAsia="ru-RU"/>
        </w:rPr>
        <w:t xml:space="preserve"> сравнения загадки целенаправленно отгаданы детьми;</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дошкольники</w:t>
      </w:r>
      <w:proofErr w:type="gramEnd"/>
      <w:r w:rsidRPr="008E066B">
        <w:rPr>
          <w:rFonts w:ascii="Times New Roman" w:hAnsi="Times New Roman"/>
          <w:sz w:val="28"/>
          <w:szCs w:val="28"/>
          <w:lang w:eastAsia="ru-RU"/>
        </w:rPr>
        <w:t xml:space="preserve"> наблюдают загаданное в сравниваемых загадках;</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дети</w:t>
      </w:r>
      <w:proofErr w:type="gramEnd"/>
      <w:r w:rsidRPr="008E066B">
        <w:rPr>
          <w:rFonts w:ascii="Times New Roman" w:hAnsi="Times New Roman"/>
          <w:sz w:val="28"/>
          <w:szCs w:val="28"/>
          <w:lang w:eastAsia="ru-RU"/>
        </w:rPr>
        <w:t xml:space="preserve"> хорошо запоминают содержание загадок и могут повторить их перед сравнением;</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дети</w:t>
      </w:r>
      <w:proofErr w:type="gramEnd"/>
      <w:r w:rsidRPr="008E066B">
        <w:rPr>
          <w:rFonts w:ascii="Times New Roman" w:hAnsi="Times New Roman"/>
          <w:sz w:val="28"/>
          <w:szCs w:val="28"/>
          <w:lang w:eastAsia="ru-RU"/>
        </w:rPr>
        <w:t xml:space="preserve"> обладают достаточными знаниями о загаданном в сравниваемых загадках;</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одновременно</w:t>
      </w:r>
      <w:proofErr w:type="gramEnd"/>
      <w:r w:rsidRPr="008E066B">
        <w:rPr>
          <w:rFonts w:ascii="Times New Roman" w:hAnsi="Times New Roman"/>
          <w:sz w:val="28"/>
          <w:szCs w:val="28"/>
          <w:lang w:eastAsia="ru-RU"/>
        </w:rPr>
        <w:t xml:space="preserve"> сравнивается не более двух загадок;</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воспитатель</w:t>
      </w:r>
      <w:proofErr w:type="gramEnd"/>
      <w:r w:rsidRPr="008E066B">
        <w:rPr>
          <w:rFonts w:ascii="Times New Roman" w:hAnsi="Times New Roman"/>
          <w:sz w:val="28"/>
          <w:szCs w:val="28"/>
          <w:lang w:eastAsia="ru-RU"/>
        </w:rPr>
        <w:t xml:space="preserve"> четко объясняет, что именно нужно сравнивать в загадках;</w:t>
      </w:r>
    </w:p>
    <w:p w:rsidR="00BF6E29" w:rsidRPr="008E066B"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E066B">
        <w:rPr>
          <w:rFonts w:ascii="Times New Roman" w:hAnsi="Times New Roman"/>
          <w:sz w:val="28"/>
          <w:szCs w:val="28"/>
          <w:lang w:eastAsia="ru-RU"/>
        </w:rPr>
        <w:t>дошкольники</w:t>
      </w:r>
      <w:proofErr w:type="gramEnd"/>
      <w:r w:rsidRPr="008E066B">
        <w:rPr>
          <w:rFonts w:ascii="Times New Roman" w:hAnsi="Times New Roman"/>
          <w:sz w:val="28"/>
          <w:szCs w:val="28"/>
          <w:lang w:eastAsia="ru-RU"/>
        </w:rPr>
        <w:t xml:space="preserve"> знают, на какие вопросы нужно ответить при сравнении загадок.</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Таким образом, используя вышеперечисленные методы и приемы, мы убедимся, что остроумная и занимательная форма загадки позволяет обучать рассуждению и доказательству легко и непринужденно. У детей появляется </w:t>
      </w:r>
      <w:r w:rsidRPr="008E066B">
        <w:rPr>
          <w:rFonts w:ascii="Times New Roman" w:hAnsi="Times New Roman"/>
          <w:sz w:val="28"/>
          <w:szCs w:val="28"/>
          <w:lang w:eastAsia="ru-RU"/>
        </w:rPr>
        <w:lastRenderedPageBreak/>
        <w:t>живой интерес, они могут самостоятельно анализировать текст загадки, что говорит об умении искать и находить пути решения задачи.</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Для развития у детей навыков описательной речи Ю.Г. Илларионова предлагает проводить анализ языка загадки. После того, как дети отгадают загадку, можно спросить: «Нравится ли загадка? Что в ней особенно понравилось и запомнилось? Что в ней непонятно и трудно? Какие слова и выражения кажутся непонятными? Похоже, ли, удачно ли обрисован предмет в загадке? Какими словами обрисован? Какие слова передают движения, звуки, запахи, цвет?»  А также выясняли, как понимают дети то или иное выражение, оборот, с чем сравнивается предмет и т.д.</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Структура загадки требует специфических языковых средств, поэтому мы обращали внимание и на построение загадки: «Какими словами </w:t>
      </w:r>
      <w:proofErr w:type="gramStart"/>
      <w:r w:rsidRPr="008E066B">
        <w:rPr>
          <w:rFonts w:ascii="Times New Roman" w:hAnsi="Times New Roman"/>
          <w:sz w:val="28"/>
          <w:szCs w:val="28"/>
          <w:lang w:eastAsia="ru-RU"/>
        </w:rPr>
        <w:t>начинается  загадка</w:t>
      </w:r>
      <w:proofErr w:type="gramEnd"/>
      <w:r w:rsidRPr="008E066B">
        <w:rPr>
          <w:rFonts w:ascii="Times New Roman" w:hAnsi="Times New Roman"/>
          <w:sz w:val="28"/>
          <w:szCs w:val="28"/>
          <w:lang w:eastAsia="ru-RU"/>
        </w:rPr>
        <w:t>? Как кончается? О чем в ней спрашивается?» Подобные вопросы развивают у детей чуткость к языку, помогают замечать выразительные средства в загадках, развивают речь ребенка. Важно, чтобы дети не только запоминали образные выражения загадки, но и сами создавали словесный образ предметов, то есть пытались находить и свои варианты описаний. Таким образом</w:t>
      </w:r>
      <w:r w:rsidR="008E0E01" w:rsidRPr="008E066B">
        <w:rPr>
          <w:rFonts w:ascii="Times New Roman" w:hAnsi="Times New Roman"/>
          <w:sz w:val="28"/>
          <w:szCs w:val="28"/>
          <w:lang w:eastAsia="ru-RU"/>
        </w:rPr>
        <w:t>, анализ загадка</w:t>
      </w:r>
      <w:r w:rsidRPr="008E066B">
        <w:rPr>
          <w:rFonts w:ascii="Times New Roman" w:hAnsi="Times New Roman"/>
          <w:sz w:val="28"/>
          <w:szCs w:val="28"/>
          <w:lang w:eastAsia="ru-RU"/>
        </w:rPr>
        <w:t xml:space="preserve"> помогает не только лучше понимать и быстрее отгадывать ее, но и приучает детей внимательно относиться к слову, вызывает интерес к образным характеристикам, помогает запомнить их, употреблять в своей речи и самим с</w:t>
      </w:r>
      <w:r w:rsidR="003F0CDE" w:rsidRPr="008E066B">
        <w:rPr>
          <w:rFonts w:ascii="Times New Roman" w:hAnsi="Times New Roman"/>
          <w:sz w:val="28"/>
          <w:szCs w:val="28"/>
          <w:lang w:eastAsia="ru-RU"/>
        </w:rPr>
        <w:t>оздавать точный, яркий образ [7</w:t>
      </w:r>
      <w:r w:rsidRPr="008E066B">
        <w:rPr>
          <w:rFonts w:ascii="Times New Roman" w:hAnsi="Times New Roman"/>
          <w:sz w:val="28"/>
          <w:szCs w:val="28"/>
          <w:lang w:eastAsia="ru-RU"/>
        </w:rPr>
        <w:t>, 20].</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Практика показывает, что для всестороннего развития детей особое значение приобретают игры – забавы с использованием фольклора. Например, дидактическая игра «Узнай </w:t>
      </w:r>
      <w:proofErr w:type="spellStart"/>
      <w:r w:rsidRPr="008E066B">
        <w:rPr>
          <w:rFonts w:ascii="Times New Roman" w:hAnsi="Times New Roman"/>
          <w:sz w:val="28"/>
          <w:szCs w:val="28"/>
          <w:lang w:eastAsia="ru-RU"/>
        </w:rPr>
        <w:t>потешку</w:t>
      </w:r>
      <w:proofErr w:type="spellEnd"/>
      <w:r w:rsidRPr="008E066B">
        <w:rPr>
          <w:rFonts w:ascii="Times New Roman" w:hAnsi="Times New Roman"/>
          <w:sz w:val="28"/>
          <w:szCs w:val="28"/>
          <w:lang w:eastAsia="ru-RU"/>
        </w:rPr>
        <w:t>» (по содержанию картинки надо вспомнить произведение) помогает закрепить навыки интонационной выразительности, умение передавать особенности действий различных персонажей.</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А.М. </w:t>
      </w:r>
      <w:proofErr w:type="spellStart"/>
      <w:r w:rsidRPr="008E066B">
        <w:rPr>
          <w:rFonts w:ascii="Times New Roman" w:hAnsi="Times New Roman"/>
          <w:sz w:val="28"/>
          <w:szCs w:val="28"/>
          <w:lang w:eastAsia="ru-RU"/>
        </w:rPr>
        <w:t>Бородич</w:t>
      </w:r>
      <w:proofErr w:type="spellEnd"/>
      <w:r w:rsidRPr="008E066B">
        <w:rPr>
          <w:rFonts w:ascii="Times New Roman" w:hAnsi="Times New Roman"/>
          <w:sz w:val="28"/>
          <w:szCs w:val="28"/>
          <w:lang w:eastAsia="ru-RU"/>
        </w:rPr>
        <w:t xml:space="preserve">, А.Я. Мацкевич, В.И. Яшина и др. рекомендуют использовать малые жанры фольклора в театрализованной деятельности (игры – драматизации, концерты, праздники), где у детей закрепляется умение </w:t>
      </w:r>
      <w:r w:rsidRPr="008E066B">
        <w:rPr>
          <w:rFonts w:ascii="Times New Roman" w:hAnsi="Times New Roman"/>
          <w:sz w:val="28"/>
          <w:szCs w:val="28"/>
          <w:lang w:eastAsia="ru-RU"/>
        </w:rPr>
        <w:lastRenderedPageBreak/>
        <w:t>рассказывать, активизируется словарь, вырабатывается выразительность и четкость речи.</w:t>
      </w:r>
    </w:p>
    <w:p w:rsidR="00BF6E29" w:rsidRPr="008E066B" w:rsidRDefault="00BF6E29" w:rsidP="00B37E70">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Итак, использование малых жанров фольклора осуществляется совокупностью разнообразных форм, методов и приёмов с </w:t>
      </w:r>
      <w:r w:rsidR="00A379B6" w:rsidRPr="008E066B">
        <w:rPr>
          <w:rFonts w:ascii="Times New Roman" w:hAnsi="Times New Roman"/>
          <w:sz w:val="28"/>
          <w:szCs w:val="28"/>
          <w:lang w:eastAsia="ru-RU"/>
        </w:rPr>
        <w:t>целью развития</w:t>
      </w:r>
      <w:r w:rsidRPr="008E066B">
        <w:rPr>
          <w:rFonts w:ascii="Times New Roman" w:hAnsi="Times New Roman"/>
          <w:sz w:val="28"/>
          <w:szCs w:val="28"/>
          <w:lang w:eastAsia="ru-RU"/>
        </w:rPr>
        <w:t xml:space="preserve"> речи детей.</w:t>
      </w:r>
    </w:p>
    <w:p w:rsidR="00BF6E29" w:rsidRPr="008E066B" w:rsidRDefault="00BF6E29" w:rsidP="00B37E70">
      <w:pPr>
        <w:spacing w:after="0" w:line="360" w:lineRule="auto"/>
        <w:ind w:firstLine="709"/>
        <w:jc w:val="center"/>
        <w:rPr>
          <w:rFonts w:ascii="Times New Roman" w:hAnsi="Times New Roman"/>
          <w:b/>
          <w:sz w:val="28"/>
          <w:szCs w:val="28"/>
          <w:lang w:eastAsia="ru-RU"/>
        </w:rPr>
      </w:pPr>
    </w:p>
    <w:p w:rsidR="00DB7242" w:rsidRPr="008E066B" w:rsidRDefault="00BF6E29" w:rsidP="00B9048C">
      <w:pPr>
        <w:spacing w:after="0" w:line="24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2.2. Особенности понимания малых фольклорных форм старшими дошкольниками</w:t>
      </w:r>
    </w:p>
    <w:p w:rsidR="00B9048C" w:rsidRPr="008E066B" w:rsidRDefault="00B9048C" w:rsidP="00B9048C">
      <w:pPr>
        <w:spacing w:after="0" w:line="240" w:lineRule="auto"/>
        <w:ind w:firstLine="709"/>
        <w:jc w:val="both"/>
        <w:rPr>
          <w:rFonts w:ascii="Times New Roman" w:hAnsi="Times New Roman"/>
          <w:sz w:val="28"/>
          <w:szCs w:val="28"/>
          <w:lang w:eastAsia="ru-RU"/>
        </w:rPr>
      </w:pPr>
    </w:p>
    <w:p w:rsidR="00B9048C" w:rsidRPr="008E066B" w:rsidRDefault="00B9048C" w:rsidP="00B9048C">
      <w:pPr>
        <w:spacing w:after="0" w:line="240" w:lineRule="auto"/>
        <w:ind w:firstLine="709"/>
        <w:jc w:val="both"/>
        <w:rPr>
          <w:rFonts w:ascii="Times New Roman" w:hAnsi="Times New Roman"/>
          <w:sz w:val="28"/>
          <w:szCs w:val="28"/>
          <w:lang w:eastAsia="ru-RU"/>
        </w:rPr>
      </w:pPr>
    </w:p>
    <w:p w:rsidR="008E066B" w:rsidRPr="008E066B" w:rsidRDefault="00BF6E29" w:rsidP="008E066B">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 xml:space="preserve">Известно, что дошкольники испытывают затруднения в понимании и интерпретировании значения пословиц и поговорок. Это подчеркивается и в исследованиях Н. </w:t>
      </w:r>
      <w:proofErr w:type="spellStart"/>
      <w:r w:rsidRPr="008E066B">
        <w:rPr>
          <w:rFonts w:ascii="Times New Roman" w:hAnsi="Times New Roman"/>
          <w:sz w:val="28"/>
          <w:szCs w:val="28"/>
          <w:lang w:eastAsia="ru-RU"/>
        </w:rPr>
        <w:t>Гавриш</w:t>
      </w:r>
      <w:proofErr w:type="spellEnd"/>
      <w:r w:rsidRPr="008E066B">
        <w:rPr>
          <w:rFonts w:ascii="Times New Roman" w:hAnsi="Times New Roman"/>
          <w:sz w:val="28"/>
          <w:szCs w:val="28"/>
          <w:lang w:eastAsia="ru-RU"/>
        </w:rPr>
        <w:t>. Некоторые дети могут лишь рассказывать, о ком идет речь, например: «Это про Ваню» («Бедному Ванюшке везде камушки»), «Про Емелю, он медленно едет» («Едет Емеля, да ждать его неделю»), «Про зайца и волка» («Трусливому зайке и пенек – волк»), то есть воссоздать наглядный единичный образ, соответствующий конкретной ситуации. Отвлеченная же сущность пословицы остается для ребенка закрытой.</w:t>
      </w:r>
      <w:r w:rsidR="008E066B" w:rsidRPr="008E066B">
        <w:rPr>
          <w:rFonts w:ascii="Times New Roman" w:hAnsi="Times New Roman"/>
          <w:sz w:val="28"/>
          <w:szCs w:val="28"/>
          <w:lang w:eastAsia="ru-RU"/>
        </w:rPr>
        <w:t xml:space="preserve"> </w:t>
      </w:r>
    </w:p>
    <w:p w:rsidR="00BF6E29" w:rsidRPr="008B6DE8" w:rsidRDefault="00BF6E29" w:rsidP="008E066B">
      <w:pPr>
        <w:spacing w:after="0" w:line="360" w:lineRule="auto"/>
        <w:ind w:firstLine="709"/>
        <w:jc w:val="both"/>
        <w:rPr>
          <w:rFonts w:ascii="Times New Roman" w:hAnsi="Times New Roman"/>
          <w:sz w:val="28"/>
          <w:szCs w:val="28"/>
          <w:lang w:eastAsia="ru-RU"/>
        </w:rPr>
      </w:pPr>
      <w:r w:rsidRPr="008E066B">
        <w:rPr>
          <w:rFonts w:ascii="Times New Roman" w:hAnsi="Times New Roman"/>
          <w:sz w:val="28"/>
          <w:szCs w:val="28"/>
          <w:lang w:eastAsia="ru-RU"/>
        </w:rPr>
        <w:t>У детей возникают ассоциации, причем часто не на содержание всей пословицы, а на какое-то отдельное слово из нее, и это мешает оторваться от конкретной ситуации, перейти к обобщенному образу. Например, о пословице «Едет Емеля…» – «Это про Емелю, он щуку поймал»; «Емеля на печке лежит, а к царю ехать не хочет». О пословице «Трусливому зайке…» – «Волк – значит на пенек, а зайчик на него сел»; «Волк на пеньке сидит». О послови</w:t>
      </w:r>
      <w:r>
        <w:rPr>
          <w:rFonts w:ascii="Times New Roman" w:hAnsi="Times New Roman"/>
          <w:sz w:val="28"/>
          <w:szCs w:val="28"/>
          <w:lang w:eastAsia="ru-RU"/>
        </w:rPr>
        <w:t>це «Бедному Ванюшке…» – «</w:t>
      </w:r>
      <w:r w:rsidRPr="008B6DE8">
        <w:rPr>
          <w:rFonts w:ascii="Times New Roman" w:hAnsi="Times New Roman"/>
          <w:sz w:val="28"/>
          <w:szCs w:val="28"/>
          <w:lang w:eastAsia="ru-RU"/>
        </w:rPr>
        <w:t>Когда Ванюшка идет по дороге,</w:t>
      </w:r>
      <w:r>
        <w:rPr>
          <w:rFonts w:ascii="Times New Roman" w:hAnsi="Times New Roman"/>
          <w:sz w:val="28"/>
          <w:szCs w:val="28"/>
          <w:lang w:eastAsia="ru-RU"/>
        </w:rPr>
        <w:t xml:space="preserve"> а у него под ногами одни камни»; «</w:t>
      </w:r>
      <w:r w:rsidRPr="008B6DE8">
        <w:rPr>
          <w:rFonts w:ascii="Times New Roman" w:hAnsi="Times New Roman"/>
          <w:sz w:val="28"/>
          <w:szCs w:val="28"/>
          <w:lang w:eastAsia="ru-RU"/>
        </w:rPr>
        <w:t xml:space="preserve">Когда еще не было игрушек, тогда дети </w:t>
      </w:r>
      <w:r>
        <w:rPr>
          <w:rFonts w:ascii="Times New Roman" w:hAnsi="Times New Roman"/>
          <w:sz w:val="28"/>
          <w:szCs w:val="28"/>
          <w:lang w:eastAsia="ru-RU"/>
        </w:rPr>
        <w:t>играли с камушками»</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Тем не менее, при систематической работе с детьми по пословицам и поговоркам старшие дошкольники уже способны не только понимать выражения народной мудрости, но и на их основе делать логические выводы.</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Дошкольникам значительно труднее отгадывать метафорические загадки, нежели описательные. Некоторые дети не понимают образного строя языка </w:t>
      </w:r>
      <w:r w:rsidRPr="008B6DE8">
        <w:rPr>
          <w:rFonts w:ascii="Times New Roman" w:hAnsi="Times New Roman"/>
          <w:sz w:val="28"/>
          <w:szCs w:val="28"/>
          <w:lang w:eastAsia="ru-RU"/>
        </w:rPr>
        <w:lastRenderedPageBreak/>
        <w:t>загадок и не адекватно интерпретируют метафоры. В большинстве случаев у детей возникают ассоциации на какое-то одно слово. Например, в загадке про обла</w:t>
      </w:r>
      <w:r>
        <w:rPr>
          <w:rFonts w:ascii="Times New Roman" w:hAnsi="Times New Roman"/>
          <w:sz w:val="28"/>
          <w:szCs w:val="28"/>
          <w:lang w:eastAsia="ru-RU"/>
        </w:rPr>
        <w:t>ко на слово «белый» – «Это белые медведи», «Лебедь, потому что белый»</w:t>
      </w:r>
      <w:r w:rsidRPr="008B6DE8">
        <w:rPr>
          <w:rFonts w:ascii="Times New Roman" w:hAnsi="Times New Roman"/>
          <w:sz w:val="28"/>
          <w:szCs w:val="28"/>
          <w:lang w:eastAsia="ru-RU"/>
        </w:rPr>
        <w:t>; в загадк</w:t>
      </w:r>
      <w:r>
        <w:rPr>
          <w:rFonts w:ascii="Times New Roman" w:hAnsi="Times New Roman"/>
          <w:sz w:val="28"/>
          <w:szCs w:val="28"/>
          <w:lang w:eastAsia="ru-RU"/>
        </w:rPr>
        <w:t>е о лисе – ассоциация на слова «нет ни дыма, ни пожара» – «пожарная машина», «</w:t>
      </w:r>
      <w:r w:rsidRPr="008B6DE8">
        <w:rPr>
          <w:rFonts w:ascii="Times New Roman" w:hAnsi="Times New Roman"/>
          <w:sz w:val="28"/>
          <w:szCs w:val="28"/>
          <w:lang w:eastAsia="ru-RU"/>
        </w:rPr>
        <w:t xml:space="preserve">Пожарники, потому что они пожар </w:t>
      </w:r>
      <w:r>
        <w:rPr>
          <w:rFonts w:ascii="Times New Roman" w:hAnsi="Times New Roman"/>
          <w:sz w:val="28"/>
          <w:szCs w:val="28"/>
          <w:lang w:eastAsia="ru-RU"/>
        </w:rPr>
        <w:t>тушат, и нет ни дыма, ни пожара»</w:t>
      </w:r>
      <w:r w:rsidRPr="008B6DE8">
        <w:rPr>
          <w:rFonts w:ascii="Times New Roman" w:hAnsi="Times New Roman"/>
          <w:sz w:val="28"/>
          <w:szCs w:val="28"/>
          <w:lang w:eastAsia="ru-RU"/>
        </w:rPr>
        <w:t>.</w:t>
      </w:r>
    </w:p>
    <w:p w:rsidR="00BF6E29" w:rsidRPr="00484D91"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Интересно, что в рассказе, сказке, стихотворении дети значительно легче воспринимают метафору, чем в загадке. Н. </w:t>
      </w:r>
      <w:proofErr w:type="spellStart"/>
      <w:r w:rsidRPr="008B6DE8">
        <w:rPr>
          <w:rFonts w:ascii="Times New Roman" w:hAnsi="Times New Roman"/>
          <w:sz w:val="28"/>
          <w:szCs w:val="28"/>
          <w:lang w:eastAsia="ru-RU"/>
        </w:rPr>
        <w:t>Гавриш</w:t>
      </w:r>
      <w:proofErr w:type="spellEnd"/>
      <w:r w:rsidRPr="008B6DE8">
        <w:rPr>
          <w:rFonts w:ascii="Times New Roman" w:hAnsi="Times New Roman"/>
          <w:sz w:val="28"/>
          <w:szCs w:val="28"/>
          <w:lang w:eastAsia="ru-RU"/>
        </w:rPr>
        <w:t xml:space="preserve"> объясняет это тем, что в художественном тексте описывается реальная ситуация, а загадка – иносказание. Таким образом, усвоение образного строя языка, осознания переносного значения слов и словосочетаний возможно лишь на определенном уровне развития абстрактного и образного мышления</w:t>
      </w:r>
      <w:r w:rsidRPr="00484D91">
        <w:rPr>
          <w:rFonts w:ascii="Times New Roman" w:hAnsi="Times New Roman"/>
          <w:sz w:val="28"/>
          <w:szCs w:val="28"/>
          <w:lang w:eastAsia="ru-RU"/>
        </w:rPr>
        <w:t xml:space="preserve">. </w:t>
      </w:r>
    </w:p>
    <w:p w:rsidR="00BF6E29" w:rsidRPr="008B6DE8" w:rsidRDefault="00BF6E29" w:rsidP="00B9048C">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Психологи, педагоги, лингвисты исследовали особенности понимания детьми переносного значения слов и словосочетаний (А.А. </w:t>
      </w:r>
      <w:proofErr w:type="spellStart"/>
      <w:r w:rsidRPr="008B6DE8">
        <w:rPr>
          <w:rFonts w:ascii="Times New Roman" w:hAnsi="Times New Roman"/>
          <w:sz w:val="28"/>
          <w:szCs w:val="28"/>
          <w:lang w:eastAsia="ru-RU"/>
        </w:rPr>
        <w:t>Потебня</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Л.С.Выготский</w:t>
      </w:r>
      <w:proofErr w:type="spellEnd"/>
      <w:r w:rsidRPr="008B6DE8">
        <w:rPr>
          <w:rFonts w:ascii="Times New Roman" w:hAnsi="Times New Roman"/>
          <w:sz w:val="28"/>
          <w:szCs w:val="28"/>
          <w:lang w:eastAsia="ru-RU"/>
        </w:rPr>
        <w:t>, А.В. Запорожец, В.К. Харч</w:t>
      </w:r>
      <w:r w:rsidR="00B9048C">
        <w:rPr>
          <w:rFonts w:ascii="Times New Roman" w:hAnsi="Times New Roman"/>
          <w:sz w:val="28"/>
          <w:szCs w:val="28"/>
          <w:lang w:eastAsia="ru-RU"/>
        </w:rPr>
        <w:t>енко, К.Е. Хоменко, Н.М. Юрьева).</w:t>
      </w:r>
      <w:r w:rsidRPr="008B6DE8">
        <w:rPr>
          <w:rFonts w:ascii="Times New Roman" w:hAnsi="Times New Roman"/>
          <w:sz w:val="28"/>
          <w:szCs w:val="28"/>
          <w:lang w:eastAsia="ru-RU"/>
        </w:rPr>
        <w:t xml:space="preserve"> Возникающие при этом трудности они объясняют тем, что в речевом опыте детей подавляющее большинство слов находится в единственном прямом номинативном значении, отражающем его основное значимое предметно-логическое содержание.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484D91">
        <w:rPr>
          <w:rFonts w:ascii="Times New Roman" w:hAnsi="Times New Roman"/>
          <w:sz w:val="28"/>
          <w:szCs w:val="28"/>
          <w:lang w:eastAsia="ru-RU"/>
        </w:rPr>
        <w:t>Е. Кудрявцева</w:t>
      </w:r>
      <w:r w:rsidRPr="008B6DE8">
        <w:rPr>
          <w:rFonts w:ascii="Times New Roman" w:hAnsi="Times New Roman"/>
          <w:sz w:val="28"/>
          <w:szCs w:val="28"/>
          <w:lang w:eastAsia="ru-RU"/>
        </w:rPr>
        <w:t xml:space="preserve"> выявила некоторые причины ошибок при отгадывании загадок детьми: </w:t>
      </w:r>
    </w:p>
    <w:p w:rsidR="00BF6E29" w:rsidRPr="008B6DE8" w:rsidRDefault="00BF6E29" w:rsidP="00B37E70">
      <w:pPr>
        <w:numPr>
          <w:ilvl w:val="0"/>
          <w:numId w:val="2"/>
        </w:numPr>
        <w:tabs>
          <w:tab w:val="num" w:pos="-12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невнимательно</w:t>
      </w:r>
      <w:proofErr w:type="gramEnd"/>
      <w:r w:rsidRPr="008B6DE8">
        <w:rPr>
          <w:rFonts w:ascii="Times New Roman" w:hAnsi="Times New Roman"/>
          <w:sz w:val="28"/>
          <w:szCs w:val="28"/>
          <w:lang w:eastAsia="ru-RU"/>
        </w:rPr>
        <w:t xml:space="preserve"> слушают текст загадки;</w:t>
      </w:r>
    </w:p>
    <w:p w:rsidR="00BF6E29" w:rsidRPr="008B6DE8" w:rsidRDefault="00BF6E29" w:rsidP="00B37E70">
      <w:pPr>
        <w:numPr>
          <w:ilvl w:val="0"/>
          <w:numId w:val="2"/>
        </w:numPr>
        <w:tabs>
          <w:tab w:val="num" w:pos="-12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не</w:t>
      </w:r>
      <w:proofErr w:type="gramEnd"/>
      <w:r w:rsidRPr="008B6DE8">
        <w:rPr>
          <w:rFonts w:ascii="Times New Roman" w:hAnsi="Times New Roman"/>
          <w:sz w:val="28"/>
          <w:szCs w:val="28"/>
          <w:lang w:eastAsia="ru-RU"/>
        </w:rPr>
        <w:t xml:space="preserve"> запоминают полностью содержание загадки;</w:t>
      </w:r>
    </w:p>
    <w:p w:rsidR="00BF6E29" w:rsidRPr="008B6DE8" w:rsidRDefault="00BF6E29" w:rsidP="00B37E70">
      <w:pPr>
        <w:numPr>
          <w:ilvl w:val="0"/>
          <w:numId w:val="2"/>
        </w:numPr>
        <w:tabs>
          <w:tab w:val="num" w:pos="-12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полностью</w:t>
      </w:r>
      <w:proofErr w:type="gramEnd"/>
      <w:r w:rsidRPr="008B6DE8">
        <w:rPr>
          <w:rFonts w:ascii="Times New Roman" w:hAnsi="Times New Roman"/>
          <w:sz w:val="28"/>
          <w:szCs w:val="28"/>
          <w:lang w:eastAsia="ru-RU"/>
        </w:rPr>
        <w:t xml:space="preserve"> или частично не понимают текст загадки;</w:t>
      </w:r>
    </w:p>
    <w:p w:rsidR="00BF6E29" w:rsidRPr="008B6DE8" w:rsidRDefault="00BF6E29" w:rsidP="00B37E70">
      <w:pPr>
        <w:numPr>
          <w:ilvl w:val="0"/>
          <w:numId w:val="2"/>
        </w:numPr>
        <w:tabs>
          <w:tab w:val="num" w:pos="-12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при</w:t>
      </w:r>
      <w:proofErr w:type="gramEnd"/>
      <w:r w:rsidRPr="008B6DE8">
        <w:rPr>
          <w:rFonts w:ascii="Times New Roman" w:hAnsi="Times New Roman"/>
          <w:sz w:val="28"/>
          <w:szCs w:val="28"/>
          <w:lang w:eastAsia="ru-RU"/>
        </w:rPr>
        <w:t xml:space="preserve"> отгадывании и сравнении используют не все признаки, имеющиеся в загадке;</w:t>
      </w:r>
    </w:p>
    <w:p w:rsidR="00BF6E29" w:rsidRPr="008B6DE8" w:rsidRDefault="00BF6E29" w:rsidP="00B37E70">
      <w:pPr>
        <w:numPr>
          <w:ilvl w:val="0"/>
          <w:numId w:val="2"/>
        </w:numPr>
        <w:tabs>
          <w:tab w:val="num" w:pos="-12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не</w:t>
      </w:r>
      <w:proofErr w:type="gramEnd"/>
      <w:r w:rsidRPr="008B6DE8">
        <w:rPr>
          <w:rFonts w:ascii="Times New Roman" w:hAnsi="Times New Roman"/>
          <w:sz w:val="28"/>
          <w:szCs w:val="28"/>
          <w:lang w:eastAsia="ru-RU"/>
        </w:rPr>
        <w:t xml:space="preserve"> имеют достаточных знаний о загаданном;</w:t>
      </w:r>
    </w:p>
    <w:p w:rsidR="00BF6E29" w:rsidRPr="008B6DE8" w:rsidRDefault="00BF6E29" w:rsidP="00B37E70">
      <w:pPr>
        <w:numPr>
          <w:ilvl w:val="0"/>
          <w:numId w:val="2"/>
        </w:numPr>
        <w:tabs>
          <w:tab w:val="num" w:pos="-12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не</w:t>
      </w:r>
      <w:proofErr w:type="gramEnd"/>
      <w:r w:rsidRPr="008B6DE8">
        <w:rPr>
          <w:rFonts w:ascii="Times New Roman" w:hAnsi="Times New Roman"/>
          <w:sz w:val="28"/>
          <w:szCs w:val="28"/>
          <w:lang w:eastAsia="ru-RU"/>
        </w:rPr>
        <w:t xml:space="preserve"> могут правильно проанализировать, сравнить и обобщить признаки, указанные в загадке.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Даже если дан правильный ответ, следует различать случайное или целенаправленное отгадывание. Е. Кудрявцева выделяет следующие признаки целенаправленного отгадывания:</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дошкольника</w:t>
      </w:r>
      <w:proofErr w:type="gramEnd"/>
      <w:r w:rsidRPr="008B6DE8">
        <w:rPr>
          <w:rFonts w:ascii="Times New Roman" w:hAnsi="Times New Roman"/>
          <w:sz w:val="28"/>
          <w:szCs w:val="28"/>
          <w:lang w:eastAsia="ru-RU"/>
        </w:rPr>
        <w:t xml:space="preserve"> интересует не только результат, но и сам процесс решения логической задачи отгадки;</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в</w:t>
      </w:r>
      <w:proofErr w:type="gramEnd"/>
      <w:r w:rsidRPr="008B6DE8">
        <w:rPr>
          <w:rFonts w:ascii="Times New Roman" w:hAnsi="Times New Roman"/>
          <w:sz w:val="28"/>
          <w:szCs w:val="28"/>
          <w:lang w:eastAsia="ru-RU"/>
        </w:rPr>
        <w:t xml:space="preserve"> поисках ответа анализируются, сравниваются и обобщаются все признаки предметов и явлений, указанных в загадке;</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ребенок</w:t>
      </w:r>
      <w:proofErr w:type="gramEnd"/>
      <w:r w:rsidRPr="008B6DE8">
        <w:rPr>
          <w:rFonts w:ascii="Times New Roman" w:hAnsi="Times New Roman"/>
          <w:sz w:val="28"/>
          <w:szCs w:val="28"/>
          <w:lang w:eastAsia="ru-RU"/>
        </w:rPr>
        <w:t xml:space="preserve"> сам охотно проверяет правильность возможных отгадок, сравнивает их признаки и связи с указанными в загадке;</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дошкольник</w:t>
      </w:r>
      <w:proofErr w:type="gramEnd"/>
      <w:r w:rsidRPr="008B6DE8">
        <w:rPr>
          <w:rFonts w:ascii="Times New Roman" w:hAnsi="Times New Roman"/>
          <w:sz w:val="28"/>
          <w:szCs w:val="28"/>
          <w:lang w:eastAsia="ru-RU"/>
        </w:rPr>
        <w:t xml:space="preserve"> стремится объяснить свой ответ, аргументированно доказать его правильность;</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в</w:t>
      </w:r>
      <w:proofErr w:type="gramEnd"/>
      <w:r w:rsidRPr="008B6DE8">
        <w:rPr>
          <w:rFonts w:ascii="Times New Roman" w:hAnsi="Times New Roman"/>
          <w:sz w:val="28"/>
          <w:szCs w:val="28"/>
          <w:lang w:eastAsia="ru-RU"/>
        </w:rPr>
        <w:t xml:space="preserve"> случае ошибки ребенок продолжает поиск верного ответа;</w:t>
      </w:r>
    </w:p>
    <w:p w:rsidR="00BF6E29" w:rsidRPr="008B6DE8" w:rsidRDefault="00BF6E29" w:rsidP="00B37E70">
      <w:pPr>
        <w:numPr>
          <w:ilvl w:val="0"/>
          <w:numId w:val="2"/>
        </w:numPr>
        <w:tabs>
          <w:tab w:val="num" w:pos="0"/>
        </w:tabs>
        <w:spacing w:after="0" w:line="360" w:lineRule="auto"/>
        <w:ind w:left="0"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дошкольник</w:t>
      </w:r>
      <w:proofErr w:type="gramEnd"/>
      <w:r w:rsidRPr="008B6DE8">
        <w:rPr>
          <w:rFonts w:ascii="Times New Roman" w:hAnsi="Times New Roman"/>
          <w:sz w:val="28"/>
          <w:szCs w:val="28"/>
          <w:lang w:eastAsia="ru-RU"/>
        </w:rPr>
        <w:t xml:space="preserve"> не испытывает трудностей при сравнении загадок.</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Таким образом, при целенаправленной работе с детьми старшие дошкольники способны отгадывать загадки как с точно названными признаками,</w:t>
      </w:r>
      <w:r w:rsidR="003F0CDE">
        <w:rPr>
          <w:rFonts w:ascii="Times New Roman" w:hAnsi="Times New Roman"/>
          <w:sz w:val="28"/>
          <w:szCs w:val="28"/>
          <w:lang w:eastAsia="ru-RU"/>
        </w:rPr>
        <w:t xml:space="preserve"> так и с зашифрованными</w:t>
      </w:r>
      <w:r w:rsidRPr="008B6DE8">
        <w:rPr>
          <w:rFonts w:ascii="Times New Roman" w:hAnsi="Times New Roman"/>
          <w:sz w:val="28"/>
          <w:szCs w:val="28"/>
          <w:lang w:eastAsia="ru-RU"/>
        </w:rPr>
        <w:t>.</w:t>
      </w:r>
    </w:p>
    <w:p w:rsidR="00BF6E29" w:rsidRPr="003F0CDE"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Что касается других малых форм фольклора, то </w:t>
      </w:r>
      <w:r w:rsidRPr="00484D91">
        <w:rPr>
          <w:rFonts w:ascii="Times New Roman" w:hAnsi="Times New Roman"/>
          <w:sz w:val="28"/>
          <w:szCs w:val="28"/>
          <w:lang w:eastAsia="ru-RU"/>
        </w:rPr>
        <w:t>Н. Новикова</w:t>
      </w:r>
      <w:r w:rsidRPr="008B6DE8">
        <w:rPr>
          <w:rFonts w:ascii="Times New Roman" w:hAnsi="Times New Roman"/>
          <w:sz w:val="28"/>
          <w:szCs w:val="28"/>
          <w:lang w:eastAsia="ru-RU"/>
        </w:rPr>
        <w:t xml:space="preserve"> в своих исследованиях подчеркивает, что некоторые дети знают и с удовольствием повторя</w:t>
      </w:r>
      <w:r w:rsidR="00B9048C">
        <w:rPr>
          <w:rFonts w:ascii="Times New Roman" w:hAnsi="Times New Roman"/>
          <w:sz w:val="28"/>
          <w:szCs w:val="28"/>
          <w:lang w:eastAsia="ru-RU"/>
        </w:rPr>
        <w:t xml:space="preserve">ют </w:t>
      </w:r>
      <w:proofErr w:type="spellStart"/>
      <w:r w:rsidR="00B9048C">
        <w:rPr>
          <w:rFonts w:ascii="Times New Roman" w:hAnsi="Times New Roman"/>
          <w:sz w:val="28"/>
          <w:szCs w:val="28"/>
          <w:lang w:eastAsia="ru-RU"/>
        </w:rPr>
        <w:t>потешки</w:t>
      </w:r>
      <w:proofErr w:type="spellEnd"/>
      <w:r w:rsidR="00B9048C">
        <w:rPr>
          <w:rFonts w:ascii="Times New Roman" w:hAnsi="Times New Roman"/>
          <w:sz w:val="28"/>
          <w:szCs w:val="28"/>
          <w:lang w:eastAsia="ru-RU"/>
        </w:rPr>
        <w:t xml:space="preserve">, прибаутки, песенки. </w:t>
      </w:r>
      <w:r w:rsidRPr="008B6DE8">
        <w:rPr>
          <w:rFonts w:ascii="Times New Roman" w:hAnsi="Times New Roman"/>
          <w:sz w:val="28"/>
          <w:szCs w:val="28"/>
          <w:lang w:eastAsia="ru-RU"/>
        </w:rPr>
        <w:t xml:space="preserve">Но большинство детей не владеют навыками речевой деятельности. Узнавая </w:t>
      </w:r>
      <w:proofErr w:type="spellStart"/>
      <w:r w:rsidRPr="008B6DE8">
        <w:rPr>
          <w:rFonts w:ascii="Times New Roman" w:hAnsi="Times New Roman"/>
          <w:sz w:val="28"/>
          <w:szCs w:val="28"/>
          <w:lang w:eastAsia="ru-RU"/>
        </w:rPr>
        <w:t>потешку</w:t>
      </w:r>
      <w:proofErr w:type="spellEnd"/>
      <w:r w:rsidRPr="008B6DE8">
        <w:rPr>
          <w:rFonts w:ascii="Times New Roman" w:hAnsi="Times New Roman"/>
          <w:sz w:val="28"/>
          <w:szCs w:val="28"/>
          <w:lang w:eastAsia="ru-RU"/>
        </w:rPr>
        <w:t xml:space="preserve">, сказку, они только называют ее персонажей. Причину автор видит в несистематической работе педагогов по использованию малых форм фольклора в </w:t>
      </w:r>
      <w:r w:rsidR="003F0CDE">
        <w:rPr>
          <w:rFonts w:ascii="Times New Roman" w:hAnsi="Times New Roman"/>
          <w:sz w:val="28"/>
          <w:szCs w:val="28"/>
          <w:lang w:eastAsia="ru-RU"/>
        </w:rPr>
        <w:t xml:space="preserve">речевом развитии детей </w:t>
      </w:r>
      <w:r w:rsidR="00A018C0">
        <w:rPr>
          <w:rFonts w:ascii="Times New Roman" w:hAnsi="Times New Roman"/>
          <w:sz w:val="28"/>
          <w:szCs w:val="28"/>
          <w:lang w:eastAsia="ru-RU"/>
        </w:rPr>
        <w:t>[11</w:t>
      </w:r>
      <w:r w:rsidR="003F0CDE">
        <w:rPr>
          <w:rFonts w:ascii="Times New Roman" w:hAnsi="Times New Roman"/>
          <w:sz w:val="28"/>
          <w:szCs w:val="28"/>
          <w:lang w:eastAsia="ru-RU"/>
        </w:rPr>
        <w:t>, 30</w:t>
      </w:r>
      <w:r w:rsidR="003F0CDE" w:rsidRPr="003F0CDE">
        <w:rPr>
          <w:rFonts w:ascii="Times New Roman" w:hAnsi="Times New Roman"/>
          <w:sz w:val="28"/>
          <w:szCs w:val="28"/>
          <w:lang w:eastAsia="ru-RU"/>
        </w:rPr>
        <w:t>]</w:t>
      </w:r>
      <w:r w:rsidR="003F0CDE">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E86D66">
        <w:rPr>
          <w:rFonts w:ascii="Times New Roman" w:hAnsi="Times New Roman"/>
          <w:sz w:val="28"/>
          <w:szCs w:val="28"/>
          <w:lang w:eastAsia="ru-RU"/>
        </w:rPr>
        <w:t>Итак, если малые формы фольклора отобраны с учетом возрастных возможностей детей и организована систематическая работа со старшим дошкольникам, они доступны их пониманию и осознанию. Таким образом, использование малых форм фольклора в речевом развитии детей вполне оправдывает себя.</w:t>
      </w:r>
      <w:r w:rsidRPr="008B6DE8">
        <w:rPr>
          <w:rFonts w:ascii="Times New Roman" w:hAnsi="Times New Roman"/>
          <w:sz w:val="28"/>
          <w:szCs w:val="28"/>
          <w:lang w:eastAsia="ru-RU"/>
        </w:rPr>
        <w:t xml:space="preserve"> </w:t>
      </w:r>
    </w:p>
    <w:p w:rsidR="00BF6E29" w:rsidRPr="008B6DE8" w:rsidRDefault="00BF6E29" w:rsidP="00B37E70">
      <w:pPr>
        <w:spacing w:after="0" w:line="360" w:lineRule="auto"/>
        <w:ind w:firstLine="709"/>
        <w:jc w:val="both"/>
        <w:rPr>
          <w:rFonts w:ascii="Times New Roman" w:hAnsi="Times New Roman"/>
          <w:sz w:val="28"/>
          <w:szCs w:val="28"/>
          <w:lang w:eastAsia="ru-RU"/>
        </w:rPr>
      </w:pPr>
    </w:p>
    <w:p w:rsidR="003F0CDE" w:rsidRDefault="00DB7242" w:rsidP="00B37E70">
      <w:pPr>
        <w:spacing w:after="0" w:line="360" w:lineRule="auto"/>
        <w:ind w:firstLine="709"/>
        <w:jc w:val="center"/>
        <w:rPr>
          <w:rFonts w:ascii="Times New Roman" w:hAnsi="Times New Roman"/>
          <w:b/>
          <w:sz w:val="28"/>
          <w:szCs w:val="28"/>
          <w:lang w:eastAsia="ru-RU"/>
        </w:rPr>
      </w:pPr>
      <w:r>
        <w:rPr>
          <w:rFonts w:ascii="Times New Roman" w:hAnsi="Times New Roman"/>
          <w:b/>
          <w:sz w:val="28"/>
          <w:szCs w:val="28"/>
          <w:lang w:eastAsia="ru-RU"/>
        </w:rPr>
        <w:t xml:space="preserve">                                                                                                                    </w:t>
      </w:r>
    </w:p>
    <w:p w:rsidR="00BF6E29" w:rsidRPr="006719F1" w:rsidRDefault="003F0CDE" w:rsidP="00B37E70">
      <w:pPr>
        <w:spacing w:after="0" w:line="360" w:lineRule="auto"/>
        <w:ind w:firstLine="709"/>
        <w:rPr>
          <w:rFonts w:ascii="Times New Roman" w:hAnsi="Times New Roman"/>
          <w:sz w:val="28"/>
          <w:szCs w:val="28"/>
          <w:lang w:eastAsia="ru-RU"/>
        </w:rPr>
      </w:pPr>
      <w:r w:rsidRPr="006719F1">
        <w:rPr>
          <w:rFonts w:ascii="Times New Roman" w:hAnsi="Times New Roman"/>
          <w:sz w:val="28"/>
          <w:szCs w:val="28"/>
          <w:lang w:eastAsia="ru-RU"/>
        </w:rPr>
        <w:lastRenderedPageBreak/>
        <w:t xml:space="preserve">                                                 </w:t>
      </w:r>
      <w:r w:rsidR="00BF6E29" w:rsidRPr="006719F1">
        <w:rPr>
          <w:rFonts w:ascii="Times New Roman" w:hAnsi="Times New Roman"/>
          <w:sz w:val="28"/>
          <w:szCs w:val="28"/>
          <w:lang w:eastAsia="ru-RU"/>
        </w:rPr>
        <w:t>Заключение</w:t>
      </w:r>
    </w:p>
    <w:p w:rsidR="00BF6E29" w:rsidRPr="0040102D" w:rsidRDefault="00BF6E29" w:rsidP="00B37E70">
      <w:pPr>
        <w:spacing w:after="0" w:line="360" w:lineRule="auto"/>
        <w:ind w:firstLine="709"/>
        <w:jc w:val="center"/>
        <w:rPr>
          <w:rFonts w:ascii="Times New Roman" w:hAnsi="Times New Roman"/>
          <w:sz w:val="28"/>
          <w:szCs w:val="28"/>
          <w:lang w:eastAsia="ru-RU"/>
        </w:rPr>
      </w:pPr>
    </w:p>
    <w:p w:rsidR="008F30B7" w:rsidRPr="008B6DE8" w:rsidRDefault="00BF6E29" w:rsidP="008F30B7">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Работа ориентирована на определение </w:t>
      </w:r>
      <w:r w:rsidRPr="008B6DE8">
        <w:rPr>
          <w:rFonts w:ascii="Times New Roman" w:hAnsi="Times New Roman"/>
          <w:bCs/>
          <w:sz w:val="28"/>
          <w:szCs w:val="28"/>
          <w:lang w:eastAsia="ru-RU"/>
        </w:rPr>
        <w:t>роли малых жанров фольклора как средства развития речи ста</w:t>
      </w:r>
      <w:r w:rsidR="007408E2">
        <w:rPr>
          <w:rFonts w:ascii="Times New Roman" w:hAnsi="Times New Roman"/>
          <w:bCs/>
          <w:sz w:val="28"/>
          <w:szCs w:val="28"/>
          <w:lang w:eastAsia="ru-RU"/>
        </w:rPr>
        <w:t>рших дошкольников в условиях дошкольного образовательного учреждения</w:t>
      </w:r>
      <w:r w:rsidRPr="008B6DE8">
        <w:rPr>
          <w:rFonts w:ascii="Times New Roman" w:hAnsi="Times New Roman"/>
          <w:bCs/>
          <w:sz w:val="28"/>
          <w:szCs w:val="28"/>
          <w:lang w:eastAsia="ru-RU"/>
        </w:rPr>
        <w:t xml:space="preserve">. </w:t>
      </w:r>
      <w:r w:rsidR="008F30B7" w:rsidRPr="008B6DE8">
        <w:rPr>
          <w:rFonts w:ascii="Times New Roman" w:hAnsi="Times New Roman"/>
          <w:sz w:val="28"/>
          <w:szCs w:val="28"/>
          <w:lang w:eastAsia="ru-RU"/>
        </w:rPr>
        <w:t>В первой</w:t>
      </w:r>
      <w:r w:rsidRPr="008B6DE8">
        <w:rPr>
          <w:rFonts w:ascii="Times New Roman" w:hAnsi="Times New Roman"/>
          <w:sz w:val="28"/>
          <w:szCs w:val="28"/>
          <w:lang w:eastAsia="ru-RU"/>
        </w:rPr>
        <w:t xml:space="preserve"> главе работы рассмотрено понятие фольклора как вида народнопоэтического творчества и специфика малых его </w:t>
      </w:r>
      <w:r w:rsidR="008F30B7" w:rsidRPr="008B6DE8">
        <w:rPr>
          <w:rFonts w:ascii="Times New Roman" w:hAnsi="Times New Roman"/>
          <w:sz w:val="28"/>
          <w:szCs w:val="28"/>
          <w:lang w:eastAsia="ru-RU"/>
        </w:rPr>
        <w:t>форм; проанализированы психолого</w:t>
      </w:r>
      <w:r w:rsidRPr="008B6DE8">
        <w:rPr>
          <w:rFonts w:ascii="Times New Roman" w:hAnsi="Times New Roman"/>
          <w:sz w:val="28"/>
          <w:szCs w:val="28"/>
          <w:lang w:eastAsia="ru-RU"/>
        </w:rPr>
        <w:t>-педагогиче</w:t>
      </w:r>
      <w:r w:rsidRPr="008B6DE8">
        <w:rPr>
          <w:rFonts w:ascii="Times New Roman" w:hAnsi="Times New Roman"/>
          <w:sz w:val="28"/>
          <w:szCs w:val="28"/>
          <w:lang w:eastAsia="ru-RU"/>
        </w:rPr>
        <w:softHyphen/>
        <w:t xml:space="preserve">ские основы развития речи старших дошкольников. Вторая глава раскрывает методику использования малых форм фольклора в речевом развитии детей и показывает приемы формирования точности, выразительности, а также навыков связной речи посредством фольклорных жанров, с учетом особенностей их понимания детьми дошкольного возраста. Использованы известные методики работы с малыми формами фольклора, которые предлагались Ю.Г. Илларионовой, Е.И. Тихеевой, А.М. </w:t>
      </w:r>
      <w:proofErr w:type="spellStart"/>
      <w:r w:rsidRPr="008B6DE8">
        <w:rPr>
          <w:rFonts w:ascii="Times New Roman" w:hAnsi="Times New Roman"/>
          <w:sz w:val="28"/>
          <w:szCs w:val="28"/>
          <w:lang w:eastAsia="ru-RU"/>
        </w:rPr>
        <w:t>Бородич</w:t>
      </w:r>
      <w:proofErr w:type="spellEnd"/>
      <w:r w:rsidRPr="008B6DE8">
        <w:rPr>
          <w:rFonts w:ascii="Times New Roman" w:hAnsi="Times New Roman"/>
          <w:sz w:val="28"/>
          <w:szCs w:val="28"/>
          <w:lang w:eastAsia="ru-RU"/>
        </w:rPr>
        <w:t xml:space="preserve">, С.С. </w:t>
      </w:r>
      <w:proofErr w:type="spellStart"/>
      <w:r w:rsidRPr="008B6DE8">
        <w:rPr>
          <w:rFonts w:ascii="Times New Roman" w:hAnsi="Times New Roman"/>
          <w:sz w:val="28"/>
          <w:szCs w:val="28"/>
          <w:lang w:eastAsia="ru-RU"/>
        </w:rPr>
        <w:t>Бухвостовой</w:t>
      </w:r>
      <w:proofErr w:type="spellEnd"/>
      <w:r w:rsidRPr="008B6DE8">
        <w:rPr>
          <w:rFonts w:ascii="Times New Roman" w:hAnsi="Times New Roman"/>
          <w:sz w:val="28"/>
          <w:szCs w:val="28"/>
          <w:lang w:eastAsia="ru-RU"/>
        </w:rPr>
        <w:t xml:space="preserve">, О.С. Ушаковой, А.П. Усовой, А.Я Мацкевич, В.В. Шевченко и др. С их помощью можно решать задачи развития речи, </w:t>
      </w:r>
      <w:r w:rsidR="008F30B7" w:rsidRPr="008B6DE8">
        <w:rPr>
          <w:rFonts w:ascii="Times New Roman" w:hAnsi="Times New Roman"/>
          <w:sz w:val="28"/>
          <w:szCs w:val="28"/>
          <w:lang w:eastAsia="ru-RU"/>
        </w:rPr>
        <w:t>используя богатейший</w:t>
      </w:r>
      <w:r w:rsidRPr="008B6DE8">
        <w:rPr>
          <w:rFonts w:ascii="Times New Roman" w:hAnsi="Times New Roman"/>
          <w:sz w:val="28"/>
          <w:szCs w:val="28"/>
          <w:lang w:eastAsia="ru-RU"/>
        </w:rPr>
        <w:t xml:space="preserve"> матери</w:t>
      </w:r>
      <w:r w:rsidR="008F30B7">
        <w:rPr>
          <w:rFonts w:ascii="Times New Roman" w:hAnsi="Times New Roman"/>
          <w:sz w:val="28"/>
          <w:szCs w:val="28"/>
          <w:lang w:eastAsia="ru-RU"/>
        </w:rPr>
        <w:t>ал словесного творчества народа, поскольку</w:t>
      </w:r>
      <w:r w:rsidR="008F30B7" w:rsidRPr="008F30B7">
        <w:rPr>
          <w:rFonts w:ascii="Times New Roman" w:hAnsi="Times New Roman"/>
          <w:sz w:val="28"/>
          <w:szCs w:val="28"/>
          <w:highlight w:val="green"/>
          <w:lang w:eastAsia="ru-RU"/>
        </w:rPr>
        <w:t xml:space="preserve"> </w:t>
      </w:r>
      <w:r w:rsidR="008F30B7" w:rsidRPr="00E9791D">
        <w:rPr>
          <w:rFonts w:ascii="Times New Roman" w:hAnsi="Times New Roman"/>
          <w:sz w:val="28"/>
          <w:szCs w:val="28"/>
          <w:lang w:eastAsia="ru-RU"/>
        </w:rPr>
        <w:t>народное поэтическое творчество — величайшее достояние национальной культуры, совершенство которого и доступность восприятию ребенка сделали его средством вос</w:t>
      </w:r>
      <w:r w:rsidR="008F30B7" w:rsidRPr="00E9791D">
        <w:rPr>
          <w:rFonts w:ascii="Times New Roman" w:hAnsi="Times New Roman"/>
          <w:sz w:val="28"/>
          <w:szCs w:val="28"/>
          <w:lang w:eastAsia="ru-RU"/>
        </w:rPr>
        <w:softHyphen/>
        <w:t>питания и обучения.</w:t>
      </w:r>
    </w:p>
    <w:p w:rsidR="00BF6E29" w:rsidRPr="002D0D26" w:rsidRDefault="00BF6E29"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Исходя из </w:t>
      </w:r>
      <w:r w:rsidR="008F30B7">
        <w:rPr>
          <w:rFonts w:ascii="Times New Roman" w:hAnsi="Times New Roman"/>
          <w:sz w:val="28"/>
          <w:szCs w:val="28"/>
          <w:lang w:eastAsia="ru-RU"/>
        </w:rPr>
        <w:t>этого, практическую</w:t>
      </w:r>
      <w:r w:rsidRPr="002D0D26">
        <w:rPr>
          <w:rFonts w:ascii="Times New Roman" w:hAnsi="Times New Roman"/>
          <w:sz w:val="28"/>
          <w:szCs w:val="28"/>
        </w:rPr>
        <w:t xml:space="preserve"> значимость представляют</w:t>
      </w:r>
      <w:r>
        <w:rPr>
          <w:rFonts w:ascii="Times New Roman" w:hAnsi="Times New Roman"/>
          <w:sz w:val="28"/>
          <w:szCs w:val="28"/>
          <w:lang w:eastAsia="ru-RU"/>
        </w:rPr>
        <w:t xml:space="preserve"> </w:t>
      </w:r>
      <w:r w:rsidRPr="002D0D26">
        <w:rPr>
          <w:rFonts w:ascii="Times New Roman" w:hAnsi="Times New Roman"/>
          <w:sz w:val="28"/>
          <w:szCs w:val="28"/>
        </w:rPr>
        <w:t xml:space="preserve">методические материалы </w:t>
      </w:r>
      <w:r>
        <w:rPr>
          <w:rFonts w:ascii="Times New Roman" w:hAnsi="Times New Roman"/>
          <w:sz w:val="28"/>
          <w:szCs w:val="28"/>
        </w:rPr>
        <w:t xml:space="preserve">курсовой работы </w:t>
      </w:r>
      <w:r w:rsidRPr="002D0D26">
        <w:rPr>
          <w:rFonts w:ascii="Times New Roman" w:hAnsi="Times New Roman"/>
          <w:sz w:val="28"/>
          <w:szCs w:val="28"/>
        </w:rPr>
        <w:t>по использованию малых жанров фольклора в процессе развития речи дошкольников</w:t>
      </w:r>
      <w:r>
        <w:rPr>
          <w:rFonts w:ascii="Times New Roman" w:hAnsi="Times New Roman"/>
          <w:sz w:val="28"/>
          <w:szCs w:val="28"/>
        </w:rPr>
        <w:t>.</w:t>
      </w:r>
      <w:r w:rsidRPr="002D0D26">
        <w:rPr>
          <w:rFonts w:ascii="Times New Roman" w:hAnsi="Times New Roman"/>
          <w:sz w:val="28"/>
          <w:szCs w:val="28"/>
        </w:rPr>
        <w:t xml:space="preserve"> </w:t>
      </w:r>
    </w:p>
    <w:p w:rsidR="003F0CDE" w:rsidRPr="008F30B7" w:rsidRDefault="00BF6E29" w:rsidP="008F30B7">
      <w:pPr>
        <w:spacing w:after="0" w:line="360" w:lineRule="auto"/>
        <w:ind w:firstLine="709"/>
        <w:jc w:val="both"/>
        <w:rPr>
          <w:rFonts w:ascii="Times New Roman" w:eastAsia="MS Mincho" w:hAnsi="Times New Roman"/>
          <w:sz w:val="28"/>
          <w:szCs w:val="28"/>
          <w:lang w:eastAsia="ru-RU"/>
        </w:rPr>
      </w:pPr>
      <w:r w:rsidRPr="008B6DE8">
        <w:rPr>
          <w:rFonts w:ascii="Times New Roman" w:hAnsi="Times New Roman"/>
          <w:sz w:val="28"/>
          <w:szCs w:val="28"/>
          <w:lang w:eastAsia="ru-RU"/>
        </w:rPr>
        <w:t xml:space="preserve">Таким образом, при организации систематической работы с дошкольниками малые формы </w:t>
      </w:r>
      <w:r w:rsidR="008F30B7" w:rsidRPr="008B6DE8">
        <w:rPr>
          <w:rFonts w:ascii="Times New Roman" w:hAnsi="Times New Roman"/>
          <w:sz w:val="28"/>
          <w:szCs w:val="28"/>
          <w:lang w:eastAsia="ru-RU"/>
        </w:rPr>
        <w:t>фольклора становятся</w:t>
      </w:r>
      <w:r w:rsidRPr="008B6DE8">
        <w:rPr>
          <w:rFonts w:ascii="Times New Roman" w:hAnsi="Times New Roman"/>
          <w:sz w:val="28"/>
          <w:szCs w:val="28"/>
          <w:lang w:eastAsia="ru-RU"/>
        </w:rPr>
        <w:t xml:space="preserve"> доступны их пониманию и осознанию. </w:t>
      </w:r>
      <w:r w:rsidRPr="008B6DE8">
        <w:rPr>
          <w:rFonts w:ascii="Times New Roman" w:eastAsia="MS Mincho" w:hAnsi="Times New Roman"/>
          <w:sz w:val="28"/>
          <w:szCs w:val="28"/>
          <w:lang w:eastAsia="ru-RU"/>
        </w:rPr>
        <w:t>Произведения фольклорных жанров должны быть отобраны адекватно возрасту детей и использоваться не только на специальных занятиях по развитию речи, но и в других режимных моментах. Совершенствование речевого развития посредством малых фольклорных жанров возможно на основании разработанной методики в современной системе дошкольного образования.</w:t>
      </w:r>
    </w:p>
    <w:p w:rsidR="00BF6E29" w:rsidRDefault="008F30B7" w:rsidP="00B37E70">
      <w:pPr>
        <w:spacing w:after="0" w:line="360" w:lineRule="auto"/>
        <w:ind w:firstLine="709"/>
        <w:jc w:val="center"/>
        <w:rPr>
          <w:rFonts w:ascii="Times New Roman" w:hAnsi="Times New Roman"/>
          <w:sz w:val="28"/>
          <w:szCs w:val="28"/>
          <w:lang w:eastAsia="ru-RU"/>
        </w:rPr>
      </w:pPr>
      <w:r w:rsidRPr="008F30B7">
        <w:rPr>
          <w:rFonts w:ascii="Times New Roman" w:hAnsi="Times New Roman"/>
          <w:sz w:val="28"/>
          <w:szCs w:val="28"/>
          <w:lang w:eastAsia="ru-RU"/>
        </w:rPr>
        <w:lastRenderedPageBreak/>
        <w:t>Список использованных источников</w:t>
      </w:r>
    </w:p>
    <w:p w:rsidR="008F30B7" w:rsidRPr="008F30B7" w:rsidRDefault="008F30B7" w:rsidP="00B37E70">
      <w:pPr>
        <w:spacing w:after="0" w:line="360" w:lineRule="auto"/>
        <w:ind w:firstLine="709"/>
        <w:jc w:val="center"/>
        <w:rPr>
          <w:rFonts w:ascii="Times New Roman" w:hAnsi="Times New Roman"/>
          <w:sz w:val="28"/>
          <w:szCs w:val="28"/>
          <w:lang w:eastAsia="ru-RU"/>
        </w:rPr>
      </w:pP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r w:rsidRPr="008F30B7">
        <w:rPr>
          <w:rFonts w:ascii="Times New Roman" w:hAnsi="Times New Roman"/>
          <w:b/>
          <w:sz w:val="28"/>
          <w:szCs w:val="28"/>
          <w:lang w:eastAsia="ru-RU"/>
        </w:rPr>
        <w:t>Алексеева, М.М., Яшина, В.И.</w:t>
      </w:r>
      <w:r w:rsidRPr="008B6DE8">
        <w:rPr>
          <w:rFonts w:ascii="Times New Roman" w:hAnsi="Times New Roman"/>
          <w:sz w:val="28"/>
          <w:szCs w:val="28"/>
          <w:lang w:eastAsia="ru-RU"/>
        </w:rPr>
        <w:t xml:space="preserve"> Методика развития речи и обучения родному языку дошкольников. – М.: Академия, 2000. – 400с. Алексеева, М.М., Яшина, В.И. Речевое развитие до</w:t>
      </w:r>
      <w:r w:rsidR="00A018C0">
        <w:rPr>
          <w:rFonts w:ascii="Times New Roman" w:hAnsi="Times New Roman"/>
          <w:sz w:val="28"/>
          <w:szCs w:val="28"/>
          <w:lang w:eastAsia="ru-RU"/>
        </w:rPr>
        <w:t>школьников. – М.: Академия, 2011</w:t>
      </w:r>
      <w:r w:rsidRPr="008B6DE8">
        <w:rPr>
          <w:rFonts w:ascii="Times New Roman" w:hAnsi="Times New Roman"/>
          <w:sz w:val="28"/>
          <w:szCs w:val="28"/>
          <w:lang w:eastAsia="ru-RU"/>
        </w:rPr>
        <w:t>. – 159с.</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proofErr w:type="spellStart"/>
      <w:r w:rsidRPr="002D2106">
        <w:rPr>
          <w:rFonts w:ascii="Times New Roman" w:hAnsi="Times New Roman"/>
          <w:b/>
          <w:sz w:val="28"/>
          <w:szCs w:val="28"/>
          <w:lang w:eastAsia="ru-RU"/>
        </w:rPr>
        <w:t>Боголюбская</w:t>
      </w:r>
      <w:proofErr w:type="spellEnd"/>
      <w:r w:rsidRPr="002D2106">
        <w:rPr>
          <w:rFonts w:ascii="Times New Roman" w:hAnsi="Times New Roman"/>
          <w:b/>
          <w:sz w:val="28"/>
          <w:szCs w:val="28"/>
          <w:lang w:eastAsia="ru-RU"/>
        </w:rPr>
        <w:t>, М.К.,</w:t>
      </w:r>
      <w:r w:rsidRPr="008B6DE8">
        <w:rPr>
          <w:rFonts w:ascii="Times New Roman" w:hAnsi="Times New Roman"/>
          <w:sz w:val="28"/>
          <w:szCs w:val="28"/>
          <w:lang w:eastAsia="ru-RU"/>
        </w:rPr>
        <w:t xml:space="preserve"> </w:t>
      </w:r>
      <w:r w:rsidRPr="008F30B7">
        <w:rPr>
          <w:rFonts w:ascii="Times New Roman" w:hAnsi="Times New Roman"/>
          <w:b/>
          <w:sz w:val="28"/>
          <w:szCs w:val="28"/>
          <w:lang w:eastAsia="ru-RU"/>
        </w:rPr>
        <w:t>Шевченко, В.В</w:t>
      </w:r>
      <w:r w:rsidRPr="008B6DE8">
        <w:rPr>
          <w:rFonts w:ascii="Times New Roman" w:hAnsi="Times New Roman"/>
          <w:sz w:val="28"/>
          <w:szCs w:val="28"/>
          <w:lang w:eastAsia="ru-RU"/>
        </w:rPr>
        <w:t>. Художественное чтение и рассказывание в детско</w:t>
      </w:r>
      <w:r w:rsidR="00A018C0">
        <w:rPr>
          <w:rFonts w:ascii="Times New Roman" w:hAnsi="Times New Roman"/>
          <w:sz w:val="28"/>
          <w:szCs w:val="28"/>
          <w:lang w:eastAsia="ru-RU"/>
        </w:rPr>
        <w:t xml:space="preserve">м саду. </w:t>
      </w:r>
      <w:proofErr w:type="gramStart"/>
      <w:r w:rsidR="00A018C0">
        <w:rPr>
          <w:rFonts w:ascii="Times New Roman" w:hAnsi="Times New Roman"/>
          <w:sz w:val="28"/>
          <w:szCs w:val="28"/>
          <w:lang w:eastAsia="ru-RU"/>
        </w:rPr>
        <w:t>–  М.</w:t>
      </w:r>
      <w:proofErr w:type="gramEnd"/>
      <w:r w:rsidR="00A018C0">
        <w:rPr>
          <w:rFonts w:ascii="Times New Roman" w:hAnsi="Times New Roman"/>
          <w:sz w:val="28"/>
          <w:szCs w:val="28"/>
          <w:lang w:eastAsia="ru-RU"/>
        </w:rPr>
        <w:t>: Просвещение, 2013</w:t>
      </w:r>
      <w:r w:rsidRPr="008B6DE8">
        <w:rPr>
          <w:rFonts w:ascii="Times New Roman" w:hAnsi="Times New Roman"/>
          <w:sz w:val="28"/>
          <w:szCs w:val="28"/>
          <w:lang w:eastAsia="ru-RU"/>
        </w:rPr>
        <w:t>. – 148с.</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proofErr w:type="spellStart"/>
      <w:r w:rsidRPr="00C801C9">
        <w:rPr>
          <w:rFonts w:ascii="Times New Roman" w:hAnsi="Times New Roman"/>
          <w:b/>
          <w:sz w:val="28"/>
          <w:szCs w:val="28"/>
          <w:lang w:eastAsia="ru-RU"/>
        </w:rPr>
        <w:t>Бородич</w:t>
      </w:r>
      <w:proofErr w:type="spellEnd"/>
      <w:r w:rsidRPr="00C801C9">
        <w:rPr>
          <w:rFonts w:ascii="Times New Roman" w:hAnsi="Times New Roman"/>
          <w:b/>
          <w:sz w:val="28"/>
          <w:szCs w:val="28"/>
          <w:lang w:eastAsia="ru-RU"/>
        </w:rPr>
        <w:t>, А.М.</w:t>
      </w:r>
      <w:r w:rsidRPr="008B6DE8">
        <w:rPr>
          <w:rFonts w:ascii="Times New Roman" w:hAnsi="Times New Roman"/>
          <w:sz w:val="28"/>
          <w:szCs w:val="28"/>
          <w:lang w:eastAsia="ru-RU"/>
        </w:rPr>
        <w:t xml:space="preserve"> Методика развития реч</w:t>
      </w:r>
      <w:r w:rsidR="00A018C0">
        <w:rPr>
          <w:rFonts w:ascii="Times New Roman" w:hAnsi="Times New Roman"/>
          <w:sz w:val="28"/>
          <w:szCs w:val="28"/>
          <w:lang w:eastAsia="ru-RU"/>
        </w:rPr>
        <w:t>и детей. - М.: Просвещение, 2014</w:t>
      </w:r>
      <w:r w:rsidRPr="008B6DE8">
        <w:rPr>
          <w:rFonts w:ascii="Times New Roman" w:hAnsi="Times New Roman"/>
          <w:sz w:val="28"/>
          <w:szCs w:val="28"/>
          <w:lang w:eastAsia="ru-RU"/>
        </w:rPr>
        <w:t>. – 255с.</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proofErr w:type="spellStart"/>
      <w:r w:rsidRPr="00B60CC8">
        <w:rPr>
          <w:rFonts w:ascii="Times New Roman" w:hAnsi="Times New Roman"/>
          <w:b/>
          <w:sz w:val="28"/>
          <w:szCs w:val="28"/>
          <w:lang w:eastAsia="ru-RU"/>
        </w:rPr>
        <w:t>Бухвостова</w:t>
      </w:r>
      <w:proofErr w:type="spellEnd"/>
      <w:r w:rsidRPr="00B60CC8">
        <w:rPr>
          <w:rFonts w:ascii="Times New Roman" w:hAnsi="Times New Roman"/>
          <w:b/>
          <w:sz w:val="28"/>
          <w:szCs w:val="28"/>
          <w:lang w:eastAsia="ru-RU"/>
        </w:rPr>
        <w:t>, С.С</w:t>
      </w:r>
      <w:r w:rsidRPr="008B6DE8">
        <w:rPr>
          <w:rFonts w:ascii="Times New Roman" w:hAnsi="Times New Roman"/>
          <w:sz w:val="28"/>
          <w:szCs w:val="28"/>
          <w:lang w:eastAsia="ru-RU"/>
        </w:rPr>
        <w:t>. Формирование выразительной речи у детей старшего дошкольного возраста. – Курск: Академия Холдин</w:t>
      </w:r>
      <w:r w:rsidR="00A018C0">
        <w:rPr>
          <w:rFonts w:ascii="Times New Roman" w:hAnsi="Times New Roman"/>
          <w:sz w:val="28"/>
          <w:szCs w:val="28"/>
          <w:lang w:eastAsia="ru-RU"/>
        </w:rPr>
        <w:t>г, 2012</w:t>
      </w:r>
      <w:r w:rsidRPr="008B6DE8">
        <w:rPr>
          <w:rFonts w:ascii="Times New Roman" w:hAnsi="Times New Roman"/>
          <w:sz w:val="28"/>
          <w:szCs w:val="28"/>
          <w:lang w:eastAsia="ru-RU"/>
        </w:rPr>
        <w:t>. – 178с.</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proofErr w:type="spellStart"/>
      <w:r w:rsidRPr="00B60CC8">
        <w:rPr>
          <w:rFonts w:ascii="Times New Roman" w:hAnsi="Times New Roman"/>
          <w:b/>
          <w:sz w:val="28"/>
          <w:szCs w:val="28"/>
          <w:lang w:eastAsia="ru-RU"/>
        </w:rPr>
        <w:t>Венгер</w:t>
      </w:r>
      <w:proofErr w:type="spellEnd"/>
      <w:r w:rsidRPr="00B60CC8">
        <w:rPr>
          <w:rFonts w:ascii="Times New Roman" w:hAnsi="Times New Roman"/>
          <w:b/>
          <w:sz w:val="28"/>
          <w:szCs w:val="28"/>
          <w:lang w:eastAsia="ru-RU"/>
        </w:rPr>
        <w:t>, Л.А., Мухина, В.С.</w:t>
      </w:r>
      <w:r w:rsidRPr="008B6DE8">
        <w:rPr>
          <w:rFonts w:ascii="Times New Roman" w:hAnsi="Times New Roman"/>
          <w:sz w:val="28"/>
          <w:szCs w:val="28"/>
          <w:lang w:eastAsia="ru-RU"/>
        </w:rPr>
        <w:t xml:space="preserve"> Пси</w:t>
      </w:r>
      <w:r w:rsidR="00A018C0">
        <w:rPr>
          <w:rFonts w:ascii="Times New Roman" w:hAnsi="Times New Roman"/>
          <w:sz w:val="28"/>
          <w:szCs w:val="28"/>
          <w:lang w:eastAsia="ru-RU"/>
        </w:rPr>
        <w:t>хология. – М.: Просвещение, 2011</w:t>
      </w:r>
      <w:r w:rsidRPr="008B6DE8">
        <w:rPr>
          <w:rFonts w:ascii="Times New Roman" w:hAnsi="Times New Roman"/>
          <w:sz w:val="28"/>
          <w:szCs w:val="28"/>
          <w:lang w:eastAsia="ru-RU"/>
        </w:rPr>
        <w:t>. – 328с.</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r w:rsidRPr="00B60CC8">
        <w:rPr>
          <w:rFonts w:ascii="Times New Roman" w:hAnsi="Times New Roman"/>
          <w:b/>
          <w:sz w:val="28"/>
          <w:szCs w:val="28"/>
          <w:lang w:eastAsia="ru-RU"/>
        </w:rPr>
        <w:t>Давыдова, О.И., Федоренко, В.И.</w:t>
      </w:r>
      <w:r w:rsidRPr="008B6DE8">
        <w:rPr>
          <w:rFonts w:ascii="Times New Roman" w:hAnsi="Times New Roman"/>
          <w:sz w:val="28"/>
          <w:szCs w:val="28"/>
          <w:lang w:eastAsia="ru-RU"/>
        </w:rPr>
        <w:t xml:space="preserve"> Колыбельные песни как специфический защитный механизм этноса //Психолого-педагогические проблемы современного образования //Сборник науч</w:t>
      </w:r>
      <w:r w:rsidR="00C801C9">
        <w:rPr>
          <w:rFonts w:ascii="Times New Roman" w:hAnsi="Times New Roman"/>
          <w:sz w:val="28"/>
          <w:szCs w:val="28"/>
          <w:lang w:eastAsia="ru-RU"/>
        </w:rPr>
        <w:t>ных статей. – Барнаул: БГПУ, 201</w:t>
      </w:r>
      <w:r w:rsidRPr="008B6DE8">
        <w:rPr>
          <w:rFonts w:ascii="Times New Roman" w:hAnsi="Times New Roman"/>
          <w:sz w:val="28"/>
          <w:szCs w:val="28"/>
          <w:lang w:eastAsia="ru-RU"/>
        </w:rPr>
        <w:t>1.  – С.128 - 133.</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r w:rsidRPr="00B60CC8">
        <w:rPr>
          <w:rFonts w:ascii="Times New Roman" w:hAnsi="Times New Roman"/>
          <w:b/>
          <w:sz w:val="28"/>
          <w:szCs w:val="28"/>
          <w:lang w:eastAsia="ru-RU"/>
        </w:rPr>
        <w:t>Илларионова, Ю.Г.</w:t>
      </w:r>
      <w:r w:rsidRPr="008B6DE8">
        <w:rPr>
          <w:rFonts w:ascii="Times New Roman" w:hAnsi="Times New Roman"/>
          <w:sz w:val="28"/>
          <w:szCs w:val="28"/>
          <w:lang w:eastAsia="ru-RU"/>
        </w:rPr>
        <w:t xml:space="preserve"> Учите детей отгадывать </w:t>
      </w:r>
      <w:r w:rsidR="00C801C9">
        <w:rPr>
          <w:rFonts w:ascii="Times New Roman" w:hAnsi="Times New Roman"/>
          <w:sz w:val="28"/>
          <w:szCs w:val="28"/>
          <w:lang w:eastAsia="ru-RU"/>
        </w:rPr>
        <w:t>загадки. – М.: Просвещение, 2013</w:t>
      </w:r>
      <w:r w:rsidRPr="008B6DE8">
        <w:rPr>
          <w:rFonts w:ascii="Times New Roman" w:hAnsi="Times New Roman"/>
          <w:sz w:val="28"/>
          <w:szCs w:val="28"/>
          <w:lang w:eastAsia="ru-RU"/>
        </w:rPr>
        <w:t>. – 127с.</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r w:rsidRPr="00B60CC8">
        <w:rPr>
          <w:rFonts w:ascii="Times New Roman" w:hAnsi="Times New Roman"/>
          <w:b/>
          <w:sz w:val="28"/>
          <w:szCs w:val="28"/>
          <w:lang w:eastAsia="ru-RU"/>
        </w:rPr>
        <w:t>Клименко, Г.</w:t>
      </w:r>
      <w:r w:rsidRPr="008B6DE8">
        <w:rPr>
          <w:rFonts w:ascii="Times New Roman" w:hAnsi="Times New Roman"/>
          <w:sz w:val="28"/>
          <w:szCs w:val="28"/>
          <w:lang w:eastAsia="ru-RU"/>
        </w:rPr>
        <w:t xml:space="preserve"> Использование пословиц и поговорок в работе с детьми (подготовительная к школе группа) // </w:t>
      </w:r>
      <w:proofErr w:type="spellStart"/>
      <w:r w:rsidRPr="008B6DE8">
        <w:rPr>
          <w:rFonts w:ascii="Times New Roman" w:hAnsi="Times New Roman"/>
          <w:sz w:val="28"/>
          <w:szCs w:val="28"/>
          <w:lang w:eastAsia="ru-RU"/>
        </w:rPr>
        <w:t>Дошк</w:t>
      </w:r>
      <w:proofErr w:type="spellEnd"/>
      <w:proofErr w:type="gramStart"/>
      <w:r w:rsidRPr="008B6DE8">
        <w:rPr>
          <w:rFonts w:ascii="Times New Roman" w:hAnsi="Times New Roman"/>
          <w:sz w:val="28"/>
          <w:szCs w:val="28"/>
          <w:lang w:eastAsia="ru-RU"/>
        </w:rPr>
        <w:t>. воспитание</w:t>
      </w:r>
      <w:proofErr w:type="gramEnd"/>
      <w:r w:rsidRPr="008B6DE8">
        <w:rPr>
          <w:rFonts w:ascii="Times New Roman" w:hAnsi="Times New Roman"/>
          <w:sz w:val="28"/>
          <w:szCs w:val="28"/>
          <w:lang w:eastAsia="ru-RU"/>
        </w:rPr>
        <w:t xml:space="preserve">. </w:t>
      </w:r>
      <w:r w:rsidR="00C801C9">
        <w:rPr>
          <w:rFonts w:ascii="Times New Roman" w:hAnsi="Times New Roman"/>
          <w:sz w:val="28"/>
          <w:szCs w:val="28"/>
          <w:lang w:eastAsia="ru-RU"/>
        </w:rPr>
        <w:t>– 2012</w:t>
      </w:r>
      <w:r w:rsidRPr="008B6DE8">
        <w:rPr>
          <w:rFonts w:ascii="Times New Roman" w:hAnsi="Times New Roman"/>
          <w:sz w:val="28"/>
          <w:szCs w:val="28"/>
          <w:lang w:eastAsia="ru-RU"/>
        </w:rPr>
        <w:t>.- №5.- С.34-35.</w:t>
      </w:r>
    </w:p>
    <w:p w:rsidR="00BF6E29" w:rsidRPr="008B6DE8" w:rsidRDefault="00BF6E29" w:rsidP="008F30B7">
      <w:pPr>
        <w:numPr>
          <w:ilvl w:val="0"/>
          <w:numId w:val="17"/>
        </w:numPr>
        <w:tabs>
          <w:tab w:val="left" w:pos="-2160"/>
          <w:tab w:val="left" w:pos="993"/>
        </w:tabs>
        <w:spacing w:after="0" w:line="360" w:lineRule="auto"/>
        <w:ind w:left="0" w:firstLine="709"/>
        <w:jc w:val="both"/>
        <w:rPr>
          <w:rFonts w:ascii="Times New Roman" w:hAnsi="Times New Roman"/>
          <w:sz w:val="28"/>
          <w:szCs w:val="28"/>
          <w:lang w:eastAsia="ru-RU"/>
        </w:rPr>
      </w:pPr>
      <w:r w:rsidRPr="00B60CC8">
        <w:rPr>
          <w:rFonts w:ascii="Times New Roman" w:hAnsi="Times New Roman"/>
          <w:b/>
          <w:sz w:val="28"/>
          <w:szCs w:val="28"/>
          <w:lang w:eastAsia="ru-RU"/>
        </w:rPr>
        <w:t>Мацкевич, А.Я.</w:t>
      </w:r>
      <w:r w:rsidRPr="008B6DE8">
        <w:rPr>
          <w:rFonts w:ascii="Times New Roman" w:hAnsi="Times New Roman"/>
          <w:sz w:val="28"/>
          <w:szCs w:val="28"/>
          <w:lang w:eastAsia="ru-RU"/>
        </w:rPr>
        <w:t xml:space="preserve"> Малые формы фольклора – дошкольникам //Работа с книгой в детском саду /Сост.: В.А. Богуславская, В.Д.</w:t>
      </w:r>
      <w:r w:rsidR="00C801C9">
        <w:rPr>
          <w:rFonts w:ascii="Times New Roman" w:hAnsi="Times New Roman"/>
          <w:sz w:val="28"/>
          <w:szCs w:val="28"/>
          <w:lang w:eastAsia="ru-RU"/>
        </w:rPr>
        <w:t xml:space="preserve"> </w:t>
      </w:r>
      <w:proofErr w:type="spellStart"/>
      <w:r w:rsidR="00C801C9">
        <w:rPr>
          <w:rFonts w:ascii="Times New Roman" w:hAnsi="Times New Roman"/>
          <w:sz w:val="28"/>
          <w:szCs w:val="28"/>
          <w:lang w:eastAsia="ru-RU"/>
        </w:rPr>
        <w:t>Разова</w:t>
      </w:r>
      <w:proofErr w:type="spellEnd"/>
      <w:r w:rsidR="00C801C9">
        <w:rPr>
          <w:rFonts w:ascii="Times New Roman" w:hAnsi="Times New Roman"/>
          <w:sz w:val="28"/>
          <w:szCs w:val="28"/>
          <w:lang w:eastAsia="ru-RU"/>
        </w:rPr>
        <w:t>. – М.: Просвещение, 2014</w:t>
      </w:r>
      <w:r w:rsidRPr="008B6DE8">
        <w:rPr>
          <w:rFonts w:ascii="Times New Roman" w:hAnsi="Times New Roman"/>
          <w:sz w:val="28"/>
          <w:szCs w:val="28"/>
          <w:lang w:eastAsia="ru-RU"/>
        </w:rPr>
        <w:t>. – С.46-60.</w:t>
      </w:r>
    </w:p>
    <w:p w:rsidR="00BF6E29" w:rsidRPr="008B6DE8" w:rsidRDefault="00BF6E29" w:rsidP="008F30B7">
      <w:pPr>
        <w:numPr>
          <w:ilvl w:val="0"/>
          <w:numId w:val="17"/>
        </w:numPr>
        <w:tabs>
          <w:tab w:val="left" w:pos="-2160"/>
          <w:tab w:val="left" w:pos="993"/>
          <w:tab w:val="left" w:pos="1134"/>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Программа "Развитие" (Основные положения). Науч. рук-ль Л.А. </w:t>
      </w:r>
      <w:proofErr w:type="spellStart"/>
      <w:r w:rsidRPr="008B6DE8">
        <w:rPr>
          <w:rFonts w:ascii="Times New Roman" w:hAnsi="Times New Roman"/>
          <w:sz w:val="28"/>
          <w:szCs w:val="28"/>
          <w:lang w:eastAsia="ru-RU"/>
        </w:rPr>
        <w:t>Венгер</w:t>
      </w:r>
      <w:proofErr w:type="spellEnd"/>
      <w:r w:rsidRPr="008B6DE8">
        <w:rPr>
          <w:rFonts w:ascii="Times New Roman" w:hAnsi="Times New Roman"/>
          <w:sz w:val="28"/>
          <w:szCs w:val="28"/>
          <w:lang w:eastAsia="ru-RU"/>
        </w:rPr>
        <w:t>. – М</w:t>
      </w:r>
      <w:r w:rsidR="00C801C9">
        <w:rPr>
          <w:rFonts w:ascii="Times New Roman" w:hAnsi="Times New Roman"/>
          <w:sz w:val="28"/>
          <w:szCs w:val="28"/>
          <w:lang w:eastAsia="ru-RU"/>
        </w:rPr>
        <w:t>.: Новая школа, 2014</w:t>
      </w:r>
      <w:r w:rsidRPr="008B6DE8">
        <w:rPr>
          <w:rFonts w:ascii="Times New Roman" w:hAnsi="Times New Roman"/>
          <w:sz w:val="28"/>
          <w:szCs w:val="28"/>
          <w:lang w:eastAsia="ru-RU"/>
        </w:rPr>
        <w:t>. – 158с.</w:t>
      </w:r>
    </w:p>
    <w:p w:rsidR="00BF6E29" w:rsidRPr="008B6DE8" w:rsidRDefault="00BF6E29" w:rsidP="008F30B7">
      <w:pPr>
        <w:numPr>
          <w:ilvl w:val="0"/>
          <w:numId w:val="17"/>
        </w:numPr>
        <w:tabs>
          <w:tab w:val="left" w:pos="-2160"/>
          <w:tab w:val="left" w:pos="993"/>
          <w:tab w:val="left" w:pos="1134"/>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Путешествие по Стране Загадок / Сост.: </w:t>
      </w:r>
      <w:proofErr w:type="spellStart"/>
      <w:r w:rsidRPr="008B6DE8">
        <w:rPr>
          <w:rFonts w:ascii="Times New Roman" w:hAnsi="Times New Roman"/>
          <w:sz w:val="28"/>
          <w:szCs w:val="28"/>
          <w:lang w:eastAsia="ru-RU"/>
        </w:rPr>
        <w:t>Шай</w:t>
      </w:r>
      <w:r w:rsidR="00C801C9">
        <w:rPr>
          <w:rFonts w:ascii="Times New Roman" w:hAnsi="Times New Roman"/>
          <w:sz w:val="28"/>
          <w:szCs w:val="28"/>
          <w:lang w:eastAsia="ru-RU"/>
        </w:rPr>
        <w:t>дурова</w:t>
      </w:r>
      <w:proofErr w:type="spellEnd"/>
      <w:r w:rsidR="00C801C9">
        <w:rPr>
          <w:rFonts w:ascii="Times New Roman" w:hAnsi="Times New Roman"/>
          <w:sz w:val="28"/>
          <w:szCs w:val="28"/>
          <w:lang w:eastAsia="ru-RU"/>
        </w:rPr>
        <w:t xml:space="preserve"> Н.В. </w:t>
      </w:r>
      <w:proofErr w:type="gramStart"/>
      <w:r w:rsidR="00C801C9">
        <w:rPr>
          <w:rFonts w:ascii="Times New Roman" w:hAnsi="Times New Roman"/>
          <w:sz w:val="28"/>
          <w:szCs w:val="28"/>
          <w:lang w:eastAsia="ru-RU"/>
        </w:rPr>
        <w:t>Барнаул:  БГПУ</w:t>
      </w:r>
      <w:proofErr w:type="gramEnd"/>
      <w:r w:rsidR="00C801C9">
        <w:rPr>
          <w:rFonts w:ascii="Times New Roman" w:hAnsi="Times New Roman"/>
          <w:sz w:val="28"/>
          <w:szCs w:val="28"/>
          <w:lang w:eastAsia="ru-RU"/>
        </w:rPr>
        <w:t>, 2015</w:t>
      </w:r>
      <w:r w:rsidRPr="008B6DE8">
        <w:rPr>
          <w:rFonts w:ascii="Times New Roman" w:hAnsi="Times New Roman"/>
          <w:sz w:val="28"/>
          <w:szCs w:val="28"/>
          <w:lang w:eastAsia="ru-RU"/>
        </w:rPr>
        <w:t>. - 67с.</w:t>
      </w:r>
    </w:p>
    <w:p w:rsidR="0085353D" w:rsidRPr="00C801C9" w:rsidRDefault="00BF6E29" w:rsidP="00C801C9">
      <w:pPr>
        <w:numPr>
          <w:ilvl w:val="0"/>
          <w:numId w:val="17"/>
        </w:numPr>
        <w:tabs>
          <w:tab w:val="left" w:pos="-2160"/>
          <w:tab w:val="left" w:pos="1134"/>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Развитие речи детей дошкольного возраста / Под ред. Ф.А</w:t>
      </w:r>
      <w:r w:rsidR="00C801C9">
        <w:rPr>
          <w:rFonts w:ascii="Times New Roman" w:hAnsi="Times New Roman"/>
          <w:sz w:val="28"/>
          <w:szCs w:val="28"/>
          <w:lang w:eastAsia="ru-RU"/>
        </w:rPr>
        <w:t>. Сохина – М.: Просвещение, 2012</w:t>
      </w:r>
      <w:r w:rsidRPr="008B6DE8">
        <w:rPr>
          <w:rFonts w:ascii="Times New Roman" w:hAnsi="Times New Roman"/>
          <w:sz w:val="28"/>
          <w:szCs w:val="28"/>
          <w:lang w:eastAsia="ru-RU"/>
        </w:rPr>
        <w:t>. – 223с.</w:t>
      </w:r>
    </w:p>
    <w:p w:rsidR="00BF6E29" w:rsidRPr="0085353D" w:rsidRDefault="00BF6E29" w:rsidP="00C801C9">
      <w:pPr>
        <w:shd w:val="clear" w:color="auto" w:fill="FFFFFF"/>
        <w:tabs>
          <w:tab w:val="left" w:pos="0"/>
        </w:tabs>
        <w:spacing w:after="0" w:line="360" w:lineRule="auto"/>
        <w:jc w:val="right"/>
        <w:rPr>
          <w:rFonts w:ascii="Times New Roman" w:hAnsi="Times New Roman"/>
          <w:sz w:val="28"/>
          <w:szCs w:val="28"/>
          <w:lang w:eastAsia="ru-RU"/>
        </w:rPr>
      </w:pPr>
      <w:r w:rsidRPr="0085353D">
        <w:rPr>
          <w:rFonts w:ascii="Times New Roman" w:hAnsi="Times New Roman"/>
          <w:sz w:val="28"/>
          <w:szCs w:val="28"/>
          <w:lang w:eastAsia="ru-RU"/>
        </w:rPr>
        <w:lastRenderedPageBreak/>
        <w:t>Приложение 1</w:t>
      </w:r>
    </w:p>
    <w:p w:rsidR="00BF6E29" w:rsidRPr="004070E0" w:rsidRDefault="00BF6E29" w:rsidP="00B37E70">
      <w:pPr>
        <w:numPr>
          <w:ilvl w:val="3"/>
          <w:numId w:val="12"/>
        </w:numPr>
        <w:shd w:val="clear" w:color="auto" w:fill="FFFFFF"/>
        <w:tabs>
          <w:tab w:val="clear" w:pos="360"/>
          <w:tab w:val="left" w:pos="0"/>
        </w:tabs>
        <w:spacing w:after="0" w:line="360" w:lineRule="auto"/>
        <w:ind w:firstLine="709"/>
        <w:jc w:val="center"/>
        <w:rPr>
          <w:rFonts w:ascii="Times New Roman" w:hAnsi="Times New Roman"/>
          <w:sz w:val="28"/>
          <w:szCs w:val="28"/>
          <w:lang w:eastAsia="ru-RU"/>
        </w:rPr>
      </w:pPr>
      <w:r w:rsidRPr="004070E0">
        <w:rPr>
          <w:rFonts w:ascii="Times New Roman" w:hAnsi="Times New Roman"/>
          <w:b/>
          <w:bCs/>
          <w:sz w:val="28"/>
          <w:szCs w:val="28"/>
          <w:lang w:eastAsia="ru-RU"/>
        </w:rPr>
        <w:t>Конспект праздника</w:t>
      </w:r>
    </w:p>
    <w:p w:rsidR="00BF6E29" w:rsidRPr="008B6DE8" w:rsidRDefault="00BF6E29" w:rsidP="004504CC">
      <w:pPr>
        <w:numPr>
          <w:ilvl w:val="3"/>
          <w:numId w:val="12"/>
        </w:numPr>
        <w:shd w:val="clear" w:color="auto" w:fill="FFFFFF"/>
        <w:tabs>
          <w:tab w:val="clear" w:pos="360"/>
          <w:tab w:val="left" w:pos="0"/>
          <w:tab w:val="left" w:pos="709"/>
        </w:tabs>
        <w:spacing w:after="0" w:line="360" w:lineRule="auto"/>
        <w:ind w:firstLine="709"/>
        <w:rPr>
          <w:rFonts w:ascii="Times New Roman" w:hAnsi="Times New Roman"/>
          <w:sz w:val="28"/>
          <w:szCs w:val="28"/>
          <w:lang w:eastAsia="ru-RU"/>
        </w:rPr>
      </w:pPr>
      <w:r w:rsidRPr="008B6DE8">
        <w:rPr>
          <w:rFonts w:ascii="Times New Roman" w:hAnsi="Times New Roman"/>
          <w:b/>
          <w:bCs/>
          <w:sz w:val="28"/>
          <w:szCs w:val="28"/>
          <w:lang w:eastAsia="ru-RU"/>
        </w:rPr>
        <w:t xml:space="preserve">Тема: </w:t>
      </w:r>
      <w:r>
        <w:rPr>
          <w:rFonts w:ascii="Times New Roman" w:hAnsi="Times New Roman"/>
          <w:b/>
          <w:bCs/>
          <w:sz w:val="28"/>
          <w:szCs w:val="28"/>
          <w:lang w:eastAsia="ru-RU"/>
        </w:rPr>
        <w:t>«</w:t>
      </w:r>
      <w:proofErr w:type="spellStart"/>
      <w:r w:rsidRPr="008B6DE8">
        <w:rPr>
          <w:rFonts w:ascii="Times New Roman" w:hAnsi="Times New Roman"/>
          <w:b/>
          <w:bCs/>
          <w:sz w:val="28"/>
          <w:szCs w:val="28"/>
          <w:lang w:eastAsia="ru-RU"/>
        </w:rPr>
        <w:t>Осенины</w:t>
      </w:r>
      <w:proofErr w:type="spellEnd"/>
      <w:r>
        <w:rPr>
          <w:rFonts w:ascii="Times New Roman" w:hAnsi="Times New Roman"/>
          <w:b/>
          <w:bCs/>
          <w:sz w:val="28"/>
          <w:szCs w:val="28"/>
          <w:lang w:eastAsia="ru-RU"/>
        </w:rPr>
        <w:t>»</w:t>
      </w:r>
      <w:r w:rsidRPr="008B6DE8">
        <w:rPr>
          <w:rFonts w:ascii="Times New Roman" w:hAnsi="Times New Roman"/>
          <w:b/>
          <w:bCs/>
          <w:sz w:val="28"/>
          <w:szCs w:val="28"/>
          <w:lang w:eastAsia="ru-RU"/>
        </w:rPr>
        <w:tab/>
      </w:r>
    </w:p>
    <w:p w:rsidR="00BF6E29" w:rsidRPr="008B6DE8" w:rsidRDefault="00BF6E29" w:rsidP="004504CC">
      <w:pPr>
        <w:numPr>
          <w:ilvl w:val="3"/>
          <w:numId w:val="12"/>
        </w:numPr>
        <w:shd w:val="clear" w:color="auto" w:fill="FFFFFF"/>
        <w:tabs>
          <w:tab w:val="clear" w:pos="360"/>
          <w:tab w:val="left" w:pos="0"/>
          <w:tab w:val="left" w:pos="709"/>
        </w:tabs>
        <w:spacing w:after="0" w:line="360" w:lineRule="auto"/>
        <w:ind w:firstLine="709"/>
        <w:rPr>
          <w:rFonts w:ascii="Times New Roman" w:hAnsi="Times New Roman"/>
          <w:sz w:val="28"/>
          <w:szCs w:val="28"/>
          <w:lang w:eastAsia="ru-RU"/>
        </w:rPr>
      </w:pPr>
      <w:r w:rsidRPr="008B6DE8">
        <w:rPr>
          <w:rFonts w:ascii="Times New Roman" w:hAnsi="Times New Roman"/>
          <w:b/>
          <w:bCs/>
          <w:sz w:val="28"/>
          <w:szCs w:val="28"/>
          <w:lang w:eastAsia="ru-RU"/>
        </w:rPr>
        <w:t xml:space="preserve">Цель: </w:t>
      </w:r>
      <w:r w:rsidRPr="008B6DE8">
        <w:rPr>
          <w:rFonts w:ascii="Times New Roman" w:hAnsi="Times New Roman"/>
          <w:bCs/>
          <w:sz w:val="28"/>
          <w:szCs w:val="28"/>
          <w:lang w:eastAsia="ru-RU"/>
        </w:rPr>
        <w:t>развитие навыков связной речи – умений употреблять пословицы, поговорки и познакомить детей с русским народным праздником.</w:t>
      </w:r>
    </w:p>
    <w:p w:rsidR="00BF6E29" w:rsidRPr="008B6DE8" w:rsidRDefault="00BF6E29" w:rsidP="004504CC">
      <w:pPr>
        <w:numPr>
          <w:ilvl w:val="3"/>
          <w:numId w:val="12"/>
        </w:numPr>
        <w:shd w:val="clear" w:color="auto" w:fill="FFFFFF"/>
        <w:tabs>
          <w:tab w:val="clear" w:pos="360"/>
          <w:tab w:val="left" w:pos="0"/>
          <w:tab w:val="left" w:pos="709"/>
        </w:tabs>
        <w:spacing w:after="0" w:line="360" w:lineRule="auto"/>
        <w:ind w:firstLine="709"/>
        <w:rPr>
          <w:rFonts w:ascii="Times New Roman" w:hAnsi="Times New Roman"/>
          <w:sz w:val="28"/>
          <w:szCs w:val="28"/>
          <w:lang w:eastAsia="ru-RU"/>
        </w:rPr>
      </w:pPr>
      <w:r w:rsidRPr="008B6DE8">
        <w:rPr>
          <w:rFonts w:ascii="Times New Roman" w:hAnsi="Times New Roman"/>
          <w:b/>
          <w:sz w:val="28"/>
          <w:szCs w:val="28"/>
          <w:lang w:eastAsia="ru-RU"/>
        </w:rPr>
        <w:t>Оформление:</w:t>
      </w:r>
      <w:r w:rsidRPr="008B6DE8">
        <w:rPr>
          <w:rFonts w:ascii="Times New Roman" w:hAnsi="Times New Roman"/>
          <w:sz w:val="28"/>
          <w:szCs w:val="28"/>
          <w:lang w:eastAsia="ru-RU"/>
        </w:rPr>
        <w:t xml:space="preserve"> горница.</w:t>
      </w:r>
    </w:p>
    <w:p w:rsidR="00BF6E29" w:rsidRPr="008B6DE8" w:rsidRDefault="00BF6E29" w:rsidP="004504CC">
      <w:pPr>
        <w:numPr>
          <w:ilvl w:val="3"/>
          <w:numId w:val="12"/>
        </w:numPr>
        <w:shd w:val="clear" w:color="auto" w:fill="FFFFFF"/>
        <w:tabs>
          <w:tab w:val="clear" w:pos="360"/>
          <w:tab w:val="left" w:pos="0"/>
          <w:tab w:val="left" w:pos="709"/>
        </w:tabs>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Звучит русская народная мелодия, выходит хозяйка.</w:t>
      </w:r>
    </w:p>
    <w:p w:rsidR="00E9791D" w:rsidRDefault="00E9791D" w:rsidP="00B37E70">
      <w:pPr>
        <w:keepNext/>
        <w:spacing w:after="0" w:line="360" w:lineRule="auto"/>
        <w:ind w:firstLine="709"/>
        <w:jc w:val="center"/>
        <w:outlineLvl w:val="2"/>
        <w:rPr>
          <w:rFonts w:ascii="Times New Roman" w:hAnsi="Times New Roman"/>
          <w:sz w:val="28"/>
          <w:szCs w:val="28"/>
          <w:lang w:eastAsia="ru-RU"/>
        </w:rPr>
        <w:sectPr w:rsidR="00E9791D" w:rsidSect="0082523A">
          <w:headerReference w:type="even" r:id="rId7"/>
          <w:footerReference w:type="default" r:id="rId8"/>
          <w:footerReference w:type="first" r:id="rId9"/>
          <w:pgSz w:w="11906" w:h="16838"/>
          <w:pgMar w:top="1134" w:right="567" w:bottom="1134" w:left="1701" w:header="709" w:footer="709" w:gutter="0"/>
          <w:pgNumType w:start="1"/>
          <w:cols w:space="708"/>
          <w:titlePg/>
          <w:docGrid w:linePitch="360"/>
        </w:sectPr>
      </w:pPr>
    </w:p>
    <w:p w:rsidR="00BF6E29" w:rsidRPr="008B6DE8" w:rsidRDefault="00BF6E29" w:rsidP="00B37E70">
      <w:pPr>
        <w:keepNext/>
        <w:spacing w:after="0" w:line="360" w:lineRule="auto"/>
        <w:ind w:firstLine="709"/>
        <w:jc w:val="center"/>
        <w:outlineLvl w:val="2"/>
        <w:rPr>
          <w:rFonts w:ascii="Times New Roman" w:hAnsi="Times New Roman"/>
          <w:sz w:val="28"/>
          <w:szCs w:val="28"/>
          <w:lang w:eastAsia="ru-RU"/>
        </w:rPr>
      </w:pPr>
      <w:r w:rsidRPr="008B6DE8">
        <w:rPr>
          <w:rFonts w:ascii="Times New Roman" w:hAnsi="Times New Roman"/>
          <w:sz w:val="28"/>
          <w:szCs w:val="28"/>
          <w:lang w:eastAsia="ru-RU"/>
        </w:rPr>
        <w:lastRenderedPageBreak/>
        <w:t xml:space="preserve">На </w:t>
      </w:r>
      <w:proofErr w:type="spellStart"/>
      <w:r w:rsidRPr="008B6DE8">
        <w:rPr>
          <w:rFonts w:ascii="Times New Roman" w:hAnsi="Times New Roman"/>
          <w:sz w:val="28"/>
          <w:szCs w:val="28"/>
          <w:lang w:eastAsia="ru-RU"/>
        </w:rPr>
        <w:t>заваленках</w:t>
      </w:r>
      <w:proofErr w:type="spellEnd"/>
      <w:r w:rsidRPr="008B6DE8">
        <w:rPr>
          <w:rFonts w:ascii="Times New Roman" w:hAnsi="Times New Roman"/>
          <w:sz w:val="28"/>
          <w:szCs w:val="28"/>
          <w:lang w:eastAsia="ru-RU"/>
        </w:rPr>
        <w:t>, в светелке</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Иль на бревнышках каких</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Собирали посиделки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Пожилых и молодых.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При лучине ли сидели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Иль под светлый небосвод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lastRenderedPageBreak/>
        <w:t xml:space="preserve">Говорили, песни пели и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Водили хоровод.</w:t>
      </w:r>
    </w:p>
    <w:p w:rsidR="00BF6E29" w:rsidRPr="008B6DE8" w:rsidRDefault="00BF6E29" w:rsidP="00B37E70">
      <w:pPr>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А играли как! В «Горелки»</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Ах, «горелки»</w:t>
      </w:r>
      <w:r w:rsidRPr="008B6DE8">
        <w:rPr>
          <w:rFonts w:ascii="Times New Roman" w:hAnsi="Times New Roman"/>
          <w:sz w:val="28"/>
          <w:szCs w:val="28"/>
          <w:lang w:eastAsia="ru-RU"/>
        </w:rPr>
        <w:t xml:space="preserve"> хороши!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Словом, эти посиделки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Были праздником души!</w:t>
      </w:r>
    </w:p>
    <w:p w:rsidR="00E9791D" w:rsidRDefault="00E9791D" w:rsidP="00B37E70">
      <w:pPr>
        <w:spacing w:after="0" w:line="360" w:lineRule="auto"/>
        <w:ind w:firstLine="709"/>
        <w:jc w:val="both"/>
        <w:rPr>
          <w:rFonts w:ascii="Times New Roman" w:hAnsi="Times New Roman"/>
          <w:sz w:val="28"/>
          <w:szCs w:val="28"/>
          <w:lang w:eastAsia="ru-RU"/>
        </w:rPr>
        <w:sectPr w:rsidR="00E9791D" w:rsidSect="00E9791D">
          <w:type w:val="continuous"/>
          <w:pgSz w:w="11906" w:h="16838"/>
          <w:pgMar w:top="1134" w:right="567" w:bottom="1134" w:left="1701" w:header="709" w:footer="709" w:gutter="0"/>
          <w:pgNumType w:start="1"/>
          <w:cols w:num="2" w:space="708"/>
          <w:docGrid w:linePitch="360"/>
        </w:sectPr>
      </w:pP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Под русскую народную мелодию выходит хозяин.</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Эй, люди добрые! Вам ли сегодня по домам сидеть, да в окно глядеть! Вам ли сегодня туманиться, грустить да печалиться!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Рады видеть вас, у себя в гостях, в нашей горнице. Здесь для вас, для гостей дорогих будет праздник большой, праздник радос</w:t>
      </w:r>
      <w:r>
        <w:rPr>
          <w:rFonts w:ascii="Times New Roman" w:hAnsi="Times New Roman"/>
          <w:sz w:val="28"/>
          <w:szCs w:val="28"/>
          <w:lang w:eastAsia="ru-RU"/>
        </w:rPr>
        <w:t>тный, по обычаю, по старинному «посиделками»</w:t>
      </w:r>
      <w:r w:rsidRPr="008B6DE8">
        <w:rPr>
          <w:rFonts w:ascii="Times New Roman" w:hAnsi="Times New Roman"/>
          <w:sz w:val="28"/>
          <w:szCs w:val="28"/>
          <w:lang w:eastAsia="ru-RU"/>
        </w:rPr>
        <w:t xml:space="preserve"> называется.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Пожалуйте, гости дорогие! Веселья вам да радости!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(Заходят под русскую народную мелодию: дети и взрослый. Здороваются.)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Здравствуйте! Гости дорогие! Прошу в избу. Красному гостю – красное место. Проходите, будьте как дома.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Не беспокойся, хозяюшка, мы дома не лежим и в гостях не стоим.</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Мы пришли не с пустыми руками. Принесли вам блюдо с пирогами. Пироги капустные, очень, очень вкусные.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Мы к вам в гости собирались, повкусней испечь старались. Пирогов отведайте, с нами побеседуйте.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lastRenderedPageBreak/>
        <w:t>Хозяйка:</w:t>
      </w:r>
      <w:r w:rsidRPr="008B6DE8">
        <w:rPr>
          <w:rFonts w:ascii="Times New Roman" w:hAnsi="Times New Roman"/>
          <w:sz w:val="28"/>
          <w:szCs w:val="28"/>
          <w:lang w:eastAsia="ru-RU"/>
        </w:rPr>
        <w:t xml:space="preserve"> Ой, спасибо детвора, проходите вот сюда.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(Входит вторая подгруппа детей.)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Скок на крылечко, бряк за колечко. Дома ли хозяева?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Дома, дома! Проходите гости дорогие!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Мы к вам в гости пришли и подарки принесли.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Мы все лето не ленились, все работали, трудились. Свекла вышла гладкая, а морковка сладкая.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Вот вам блюдо овощей и для супа, и для щей. Вкусен будет винегрет, лучше нашей свеклы нет!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Спасибо, ребятки, садитесь здесь по порядку!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Гости – люди подневольные, где посадят, там и сидят.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(Входит третья подгруппа детей. Здороваются.)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Здравствуйте! Нежданный гость лучше званных двух.</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Твоя, правда, хозяйка! Названный гость легок, а званный тяжел. На званного и угодить надо. А мы к вам в гости пришли и грибочков принесли!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И Сережа, и Танюшка и опенки, и волнушки собирали, не ленились. Чуть в лесу не заблудились. Ох, грибочки, хороши, их вам дарят малыши!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(Дети садятся. Входит четвертая подгруппа детей. Здороваются.)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Проходите гости дорогие! Гостю почет – хозяину честь!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Дома сидеть, ничего не высидеть. Решили на людей посмотреть, да себя показать.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Добро пожаловать, гости дорогие! Давно мы вас поджидаем, без вас речей не начинаем.</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Солнышку все лето радовались мы, и как солнце круглое напекли блины.</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Ешьте блины с медом или со сметаной, и тогда красивые, добрые вы станете.</w:t>
      </w:r>
    </w:p>
    <w:p w:rsidR="00BF6E29" w:rsidRPr="008B6DE8" w:rsidRDefault="00BF6E29" w:rsidP="008F30B7">
      <w:pPr>
        <w:spacing w:after="0" w:line="360" w:lineRule="auto"/>
        <w:ind w:firstLine="284"/>
        <w:jc w:val="both"/>
        <w:rPr>
          <w:rFonts w:ascii="Times New Roman" w:hAnsi="Times New Roman"/>
          <w:sz w:val="28"/>
          <w:szCs w:val="28"/>
          <w:lang w:eastAsia="ru-RU"/>
        </w:rPr>
      </w:pPr>
      <w:r w:rsidRPr="008B6DE8">
        <w:rPr>
          <w:rFonts w:ascii="Times New Roman" w:hAnsi="Times New Roman"/>
          <w:sz w:val="28"/>
          <w:szCs w:val="28"/>
          <w:lang w:eastAsia="ru-RU"/>
        </w:rPr>
        <w:tab/>
      </w: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И у нас для каждого найдется глоток водицы из колодца.</w:t>
      </w:r>
    </w:p>
    <w:p w:rsidR="00BF6E29" w:rsidRPr="008B6DE8" w:rsidRDefault="00BF6E29" w:rsidP="008F30B7">
      <w:pPr>
        <w:spacing w:after="0" w:line="360" w:lineRule="auto"/>
        <w:ind w:firstLine="284"/>
        <w:jc w:val="both"/>
        <w:rPr>
          <w:rFonts w:ascii="Times New Roman" w:hAnsi="Times New Roman"/>
          <w:sz w:val="28"/>
          <w:szCs w:val="28"/>
          <w:lang w:eastAsia="ru-RU"/>
        </w:rPr>
      </w:pPr>
      <w:r w:rsidRPr="008B6DE8">
        <w:rPr>
          <w:rFonts w:ascii="Times New Roman" w:hAnsi="Times New Roman"/>
          <w:sz w:val="28"/>
          <w:szCs w:val="28"/>
          <w:lang w:eastAsia="ru-RU"/>
        </w:rPr>
        <w:lastRenderedPageBreak/>
        <w:tab/>
      </w: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Подарки есть на всякий вкус: кому сказка, кому -  быль, кому – песенка в прикус. И хлеб- соль как в старину.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Хозяин: За хлебом – солью всякая шутка хороша, где потеснее, там и веселее.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В тесноте, да не в обиде. Сядем рядком, да поговорим ладком! Закончились осенние работы, заботы, урожай собрали, капусту посолили, огород перекопали, можно и отдохнуть.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Все поют:</w:t>
      </w:r>
      <w:r w:rsidRPr="008B6DE8">
        <w:rPr>
          <w:rFonts w:ascii="Times New Roman" w:hAnsi="Times New Roman"/>
          <w:sz w:val="28"/>
          <w:szCs w:val="28"/>
          <w:lang w:eastAsia="ru-RU"/>
        </w:rPr>
        <w:t xml:space="preserve"> Так что ж погуляем на празднике нашем, нигде не найдете вы праздника краше.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Мужики здесь – мастера, ловко правят все дела, да и женщины </w:t>
      </w:r>
      <w:proofErr w:type="spellStart"/>
      <w:r w:rsidRPr="008B6DE8">
        <w:rPr>
          <w:rFonts w:ascii="Times New Roman" w:hAnsi="Times New Roman"/>
          <w:sz w:val="28"/>
          <w:szCs w:val="28"/>
          <w:lang w:eastAsia="ru-RU"/>
        </w:rPr>
        <w:t>подстать</w:t>
      </w:r>
      <w:proofErr w:type="spellEnd"/>
      <w:r w:rsidRPr="008B6DE8">
        <w:rPr>
          <w:rFonts w:ascii="Times New Roman" w:hAnsi="Times New Roman"/>
          <w:sz w:val="28"/>
          <w:szCs w:val="28"/>
          <w:lang w:eastAsia="ru-RU"/>
        </w:rPr>
        <w:t xml:space="preserve"> им не станут уступать!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Как праздник наступает весь народ гулять идет. Вот и девицы – красавицы и добры – молодцы заводят хоровод.</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w:t>
      </w:r>
      <w:r>
        <w:rPr>
          <w:rFonts w:ascii="Times New Roman" w:hAnsi="Times New Roman"/>
          <w:sz w:val="28"/>
          <w:szCs w:val="28"/>
          <w:lang w:eastAsia="ru-RU"/>
        </w:rPr>
        <w:t>Исполняют хоровод «ой, сад во дворе»</w:t>
      </w:r>
      <w:r w:rsidRPr="008B6DE8">
        <w:rPr>
          <w:rFonts w:ascii="Times New Roman" w:hAnsi="Times New Roman"/>
          <w:sz w:val="28"/>
          <w:szCs w:val="28"/>
          <w:lang w:eastAsia="ru-RU"/>
        </w:rPr>
        <w:t xml:space="preserve"> русская народная песня. Слышится стук.)</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Слышите, кто-то стучит. Это небылицы в лицах сидят в теремах, да в светлицах. Щелкают орешки, да творят насмешки. А ну, кто из вас мастер рассказывать небылицы?</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Дети:</w:t>
      </w:r>
      <w:r w:rsidRPr="008B6DE8">
        <w:rPr>
          <w:rFonts w:ascii="Times New Roman" w:hAnsi="Times New Roman"/>
          <w:sz w:val="28"/>
          <w:szCs w:val="28"/>
          <w:lang w:eastAsia="ru-RU"/>
        </w:rPr>
        <w:t xml:space="preserve"> - </w:t>
      </w:r>
      <w:proofErr w:type="spellStart"/>
      <w:r w:rsidRPr="008B6DE8">
        <w:rPr>
          <w:rFonts w:ascii="Times New Roman" w:hAnsi="Times New Roman"/>
          <w:sz w:val="28"/>
          <w:szCs w:val="28"/>
          <w:lang w:eastAsia="ru-RU"/>
        </w:rPr>
        <w:t>Тюха</w:t>
      </w:r>
      <w:proofErr w:type="spellEnd"/>
      <w:r w:rsidRPr="008B6DE8">
        <w:rPr>
          <w:rFonts w:ascii="Times New Roman" w:hAnsi="Times New Roman"/>
          <w:sz w:val="28"/>
          <w:szCs w:val="28"/>
          <w:lang w:eastAsia="ru-RU"/>
        </w:rPr>
        <w:t>, есть хочешь?</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Нет, я перекусил.</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А чего перекусил?</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Да съел краюшку хлеба!</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А ты бы ее в горшке со сметаной мочил?</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Да в горшок не влезла!</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proofErr w:type="spellStart"/>
      <w:r w:rsidRPr="008B6DE8">
        <w:rPr>
          <w:rFonts w:ascii="Times New Roman" w:hAnsi="Times New Roman"/>
          <w:sz w:val="28"/>
          <w:szCs w:val="28"/>
          <w:lang w:eastAsia="ru-RU"/>
        </w:rPr>
        <w:t>Ваньк</w:t>
      </w:r>
      <w:proofErr w:type="spellEnd"/>
      <w:r w:rsidRPr="008B6DE8">
        <w:rPr>
          <w:rFonts w:ascii="Times New Roman" w:hAnsi="Times New Roman"/>
          <w:sz w:val="28"/>
          <w:szCs w:val="28"/>
          <w:lang w:eastAsia="ru-RU"/>
        </w:rPr>
        <w:t xml:space="preserve">! </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А!</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 xml:space="preserve">Ну, </w:t>
      </w:r>
      <w:proofErr w:type="spellStart"/>
      <w:r w:rsidRPr="008B6DE8">
        <w:rPr>
          <w:rFonts w:ascii="Times New Roman" w:hAnsi="Times New Roman"/>
          <w:sz w:val="28"/>
          <w:szCs w:val="28"/>
          <w:lang w:eastAsia="ru-RU"/>
        </w:rPr>
        <w:t>повторь</w:t>
      </w:r>
      <w:proofErr w:type="spellEnd"/>
      <w:r w:rsidRPr="008B6DE8">
        <w:rPr>
          <w:rFonts w:ascii="Times New Roman" w:hAnsi="Times New Roman"/>
          <w:sz w:val="28"/>
          <w:szCs w:val="28"/>
          <w:lang w:eastAsia="ru-RU"/>
        </w:rPr>
        <w:t>!</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proofErr w:type="gramStart"/>
      <w:r w:rsidRPr="008B6DE8">
        <w:rPr>
          <w:rFonts w:ascii="Times New Roman" w:hAnsi="Times New Roman"/>
          <w:sz w:val="28"/>
          <w:szCs w:val="28"/>
          <w:lang w:eastAsia="ru-RU"/>
        </w:rPr>
        <w:t>Ну,  иду</w:t>
      </w:r>
      <w:proofErr w:type="gramEnd"/>
      <w:r w:rsidRPr="008B6DE8">
        <w:rPr>
          <w:rFonts w:ascii="Times New Roman" w:hAnsi="Times New Roman"/>
          <w:sz w:val="28"/>
          <w:szCs w:val="28"/>
          <w:lang w:eastAsia="ru-RU"/>
        </w:rPr>
        <w:t>!</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А у тебя нос в меду!</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w:t>
      </w:r>
      <w:r w:rsidRPr="008B6DE8">
        <w:rPr>
          <w:rFonts w:ascii="Times New Roman" w:hAnsi="Times New Roman"/>
          <w:sz w:val="28"/>
          <w:szCs w:val="28"/>
          <w:lang w:eastAsia="ru-RU"/>
        </w:rPr>
        <w:t xml:space="preserve">Эх, подловил, </w:t>
      </w:r>
      <w:proofErr w:type="spellStart"/>
      <w:r w:rsidRPr="008B6DE8">
        <w:rPr>
          <w:rFonts w:ascii="Times New Roman" w:hAnsi="Times New Roman"/>
          <w:sz w:val="28"/>
          <w:szCs w:val="28"/>
          <w:lang w:eastAsia="ru-RU"/>
        </w:rPr>
        <w:t>Федясь</w:t>
      </w:r>
      <w:proofErr w:type="spellEnd"/>
      <w:r w:rsidRPr="008B6DE8">
        <w:rPr>
          <w:rFonts w:ascii="Times New Roman" w:hAnsi="Times New Roman"/>
          <w:sz w:val="28"/>
          <w:szCs w:val="28"/>
          <w:lang w:eastAsia="ru-RU"/>
        </w:rPr>
        <w:t>! А у тебя под ногами грязь! Не кланяйся, я тебе не князь!</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Фома, что из леса не идешь?</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Да медведя поймал!</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Так веди сюда!</w:t>
      </w:r>
    </w:p>
    <w:p w:rsidR="00BF6E29" w:rsidRPr="008B6DE8" w:rsidRDefault="00BF6E29" w:rsidP="00B37E70">
      <w:pPr>
        <w:numPr>
          <w:ilvl w:val="0"/>
          <w:numId w:val="9"/>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w:t>
      </w:r>
      <w:r w:rsidRPr="008B6DE8">
        <w:rPr>
          <w:rFonts w:ascii="Times New Roman" w:hAnsi="Times New Roman"/>
          <w:sz w:val="28"/>
          <w:szCs w:val="28"/>
          <w:lang w:eastAsia="ru-RU"/>
        </w:rPr>
        <w:t>Да, он меня не пускает!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Ну, и небылицы! Ай, да, молодцы! А без чего, ребята, не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w:t>
      </w:r>
      <w:proofErr w:type="gramStart"/>
      <w:r w:rsidRPr="008B6DE8">
        <w:rPr>
          <w:rFonts w:ascii="Times New Roman" w:hAnsi="Times New Roman"/>
          <w:sz w:val="28"/>
          <w:szCs w:val="28"/>
          <w:lang w:eastAsia="ru-RU"/>
        </w:rPr>
        <w:t>может</w:t>
      </w:r>
      <w:proofErr w:type="gramEnd"/>
      <w:r w:rsidRPr="008B6DE8">
        <w:rPr>
          <w:rFonts w:ascii="Times New Roman" w:hAnsi="Times New Roman"/>
          <w:sz w:val="28"/>
          <w:szCs w:val="28"/>
          <w:lang w:eastAsia="ru-RU"/>
        </w:rPr>
        <w:t xml:space="preserve"> обойтись на Руси ни один праздник?</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Все:</w:t>
      </w:r>
      <w:r w:rsidRPr="008B6DE8">
        <w:rPr>
          <w:rFonts w:ascii="Times New Roman" w:hAnsi="Times New Roman"/>
          <w:sz w:val="28"/>
          <w:szCs w:val="28"/>
          <w:lang w:eastAsia="ru-RU"/>
        </w:rPr>
        <w:t xml:space="preserve"> Без песен.</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Верно, недаром говор</w:t>
      </w:r>
      <w:r>
        <w:rPr>
          <w:rFonts w:ascii="Times New Roman" w:hAnsi="Times New Roman"/>
          <w:sz w:val="28"/>
          <w:szCs w:val="28"/>
          <w:lang w:eastAsia="ru-RU"/>
        </w:rPr>
        <w:t>иться: «</w:t>
      </w:r>
      <w:r w:rsidRPr="008B6DE8">
        <w:rPr>
          <w:rFonts w:ascii="Times New Roman" w:hAnsi="Times New Roman"/>
          <w:sz w:val="28"/>
          <w:szCs w:val="28"/>
          <w:lang w:eastAsia="ru-RU"/>
        </w:rPr>
        <w:t>Русская песня дух бодрит, где пес</w:t>
      </w:r>
      <w:r>
        <w:rPr>
          <w:rFonts w:ascii="Times New Roman" w:hAnsi="Times New Roman"/>
          <w:sz w:val="28"/>
          <w:szCs w:val="28"/>
          <w:lang w:eastAsia="ru-RU"/>
        </w:rPr>
        <w:t>ня поется, там и весело живется»</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(Ис</w:t>
      </w:r>
      <w:r>
        <w:rPr>
          <w:rFonts w:ascii="Times New Roman" w:hAnsi="Times New Roman"/>
          <w:sz w:val="28"/>
          <w:szCs w:val="28"/>
          <w:lang w:eastAsia="ru-RU"/>
        </w:rPr>
        <w:t>полняют русскую народную песню «Вдоль да по речке»</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На Руси уж так идет, что талантливый народ сам себе и швец, и жнец, и на дудочке игрец. Сам блоху он подкует, дом добротный возведет. Утварь всю по дому справит, полной чашей дом тот станет.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Среди нас есть </w:t>
      </w:r>
      <w:proofErr w:type="spellStart"/>
      <w:r w:rsidRPr="008B6DE8">
        <w:rPr>
          <w:rFonts w:ascii="Times New Roman" w:hAnsi="Times New Roman"/>
          <w:sz w:val="28"/>
          <w:szCs w:val="28"/>
          <w:lang w:eastAsia="ru-RU"/>
        </w:rPr>
        <w:t>плотнички</w:t>
      </w:r>
      <w:proofErr w:type="spellEnd"/>
      <w:r w:rsidRPr="008B6DE8">
        <w:rPr>
          <w:rFonts w:ascii="Times New Roman" w:hAnsi="Times New Roman"/>
          <w:sz w:val="28"/>
          <w:szCs w:val="28"/>
          <w:lang w:eastAsia="ru-RU"/>
        </w:rPr>
        <w:t>, на все руки работнички.</w:t>
      </w:r>
    </w:p>
    <w:p w:rsidR="00BF6E29" w:rsidRPr="008B6DE8" w:rsidRDefault="00BF6E29"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(Исполняют песню «</w:t>
      </w:r>
      <w:r w:rsidRPr="008B6DE8">
        <w:rPr>
          <w:rFonts w:ascii="Times New Roman" w:hAnsi="Times New Roman"/>
          <w:sz w:val="28"/>
          <w:szCs w:val="28"/>
          <w:lang w:eastAsia="ru-RU"/>
        </w:rPr>
        <w:t>Посмотри</w:t>
      </w:r>
      <w:r>
        <w:rPr>
          <w:rFonts w:ascii="Times New Roman" w:hAnsi="Times New Roman"/>
          <w:sz w:val="28"/>
          <w:szCs w:val="28"/>
          <w:lang w:eastAsia="ru-RU"/>
        </w:rPr>
        <w:t>те – ка у нас, да, в мастерской»</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У вас </w:t>
      </w:r>
      <w:proofErr w:type="spellStart"/>
      <w:r w:rsidRPr="008B6DE8">
        <w:rPr>
          <w:rFonts w:ascii="Times New Roman" w:hAnsi="Times New Roman"/>
          <w:sz w:val="28"/>
          <w:szCs w:val="28"/>
          <w:lang w:eastAsia="ru-RU"/>
        </w:rPr>
        <w:t>плотнички</w:t>
      </w:r>
      <w:proofErr w:type="spellEnd"/>
      <w:r w:rsidRPr="008B6DE8">
        <w:rPr>
          <w:rFonts w:ascii="Times New Roman" w:hAnsi="Times New Roman"/>
          <w:sz w:val="28"/>
          <w:szCs w:val="28"/>
          <w:lang w:eastAsia="ru-RU"/>
        </w:rPr>
        <w:t>, а у нас кузнецы, удалые молодцы.</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Хозяин:</w:t>
      </w:r>
      <w:r w:rsidRPr="008B6DE8">
        <w:rPr>
          <w:rFonts w:ascii="Times New Roman" w:hAnsi="Times New Roman"/>
          <w:sz w:val="28"/>
          <w:szCs w:val="28"/>
          <w:lang w:eastAsia="ru-RU"/>
        </w:rPr>
        <w:t xml:space="preserve"> Кузницы всегда нужны. А что же вы делать умеете?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Мы все умеем. И сейчас покажем свое умение.</w:t>
      </w:r>
    </w:p>
    <w:p w:rsidR="00BF6E29" w:rsidRPr="008B6DE8" w:rsidRDefault="00BF6E29"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(Исполняют песню «Во кузнице»</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А у нас есть рукодельницы, на все руки умелицы. И шить, и чинить, и вязать, и варить. И вас веселить.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Эй, сударушки – девчушки запевайте – ка частушки.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Запевайте поскорей, чтобы было веселей.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(Исполняются частушки.)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Хозяйка:</w:t>
      </w:r>
      <w:r w:rsidRPr="008B6DE8">
        <w:rPr>
          <w:rFonts w:ascii="Times New Roman" w:hAnsi="Times New Roman"/>
          <w:sz w:val="28"/>
          <w:szCs w:val="28"/>
          <w:lang w:eastAsia="ru-RU"/>
        </w:rPr>
        <w:t xml:space="preserve"> Пусть сегодня никому дома не сидится, выходи, честной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w:t>
      </w:r>
      <w:proofErr w:type="gramStart"/>
      <w:r w:rsidRPr="008B6DE8">
        <w:rPr>
          <w:rFonts w:ascii="Times New Roman" w:hAnsi="Times New Roman"/>
          <w:sz w:val="28"/>
          <w:szCs w:val="28"/>
          <w:lang w:eastAsia="ru-RU"/>
        </w:rPr>
        <w:t>народ</w:t>
      </w:r>
      <w:proofErr w:type="gramEnd"/>
      <w:r w:rsidRPr="008B6DE8">
        <w:rPr>
          <w:rFonts w:ascii="Times New Roman" w:hAnsi="Times New Roman"/>
          <w:sz w:val="28"/>
          <w:szCs w:val="28"/>
          <w:lang w:eastAsia="ru-RU"/>
        </w:rPr>
        <w:t xml:space="preserve">, будем веселиться!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ab/>
        <w:t>(Исполняется русский народный танец – взрослые.)</w:t>
      </w:r>
    </w:p>
    <w:p w:rsidR="00BF6E29" w:rsidRPr="008B6DE8" w:rsidRDefault="00BF6E29" w:rsidP="00E9791D">
      <w:pPr>
        <w:tabs>
          <w:tab w:val="left" w:pos="0"/>
          <w:tab w:val="left" w:pos="851"/>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lastRenderedPageBreak/>
        <w:t>Ребенок:</w:t>
      </w:r>
      <w:r w:rsidRPr="008B6DE8">
        <w:rPr>
          <w:rFonts w:ascii="Times New Roman" w:hAnsi="Times New Roman"/>
          <w:sz w:val="28"/>
          <w:szCs w:val="28"/>
          <w:lang w:eastAsia="ru-RU"/>
        </w:rPr>
        <w:t xml:space="preserve"> Раздайся, народ, </w:t>
      </w:r>
      <w:r w:rsidR="00E9791D">
        <w:rPr>
          <w:rFonts w:ascii="Times New Roman" w:hAnsi="Times New Roman"/>
          <w:sz w:val="28"/>
          <w:szCs w:val="28"/>
          <w:lang w:eastAsia="ru-RU"/>
        </w:rPr>
        <w:t xml:space="preserve">всех пляска берет. На месте </w:t>
      </w:r>
      <w:r w:rsidRPr="008B6DE8">
        <w:rPr>
          <w:rFonts w:ascii="Times New Roman" w:hAnsi="Times New Roman"/>
          <w:sz w:val="28"/>
          <w:szCs w:val="28"/>
          <w:lang w:eastAsia="ru-RU"/>
        </w:rPr>
        <w:t>нам не устоять, так и хочется плясать</w:t>
      </w:r>
      <w:r w:rsidR="0085353D">
        <w:rPr>
          <w:rFonts w:ascii="Times New Roman" w:hAnsi="Times New Roman"/>
          <w:sz w:val="28"/>
          <w:szCs w:val="28"/>
          <w:lang w:eastAsia="ru-RU"/>
        </w:rPr>
        <w:t xml:space="preserve">.   </w:t>
      </w:r>
      <w:r w:rsidRPr="008B6DE8">
        <w:rPr>
          <w:rFonts w:ascii="Times New Roman" w:hAnsi="Times New Roman"/>
          <w:sz w:val="28"/>
          <w:szCs w:val="28"/>
          <w:lang w:eastAsia="ru-RU"/>
        </w:rPr>
        <w:t>(Исполняется русская пляска детьми.)</w:t>
      </w:r>
    </w:p>
    <w:p w:rsidR="00BF6E29" w:rsidRPr="008B6DE8" w:rsidRDefault="00BF6E29" w:rsidP="00E9791D">
      <w:pPr>
        <w:tabs>
          <w:tab w:val="left" w:pos="0"/>
          <w:tab w:val="left" w:pos="851"/>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Мы и пели и плясали, а в игру-то не играли.</w:t>
      </w:r>
    </w:p>
    <w:p w:rsidR="00BF6E29" w:rsidRPr="008B6DE8" w:rsidRDefault="00BF6E29" w:rsidP="00E9791D">
      <w:pPr>
        <w:tabs>
          <w:tab w:val="left" w:pos="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ab/>
        <w:t>(Игра «Где ты был, мой черный баран»</w:t>
      </w:r>
      <w:r w:rsidRPr="008B6DE8">
        <w:rPr>
          <w:rFonts w:ascii="Times New Roman" w:hAnsi="Times New Roman"/>
          <w:sz w:val="28"/>
          <w:szCs w:val="28"/>
          <w:lang w:eastAsia="ru-RU"/>
        </w:rPr>
        <w:t>.)</w:t>
      </w:r>
    </w:p>
    <w:p w:rsidR="00BF6E29" w:rsidRPr="008B6DE8" w:rsidRDefault="00BF6E29" w:rsidP="00E9791D">
      <w:pPr>
        <w:tabs>
          <w:tab w:val="left" w:pos="0"/>
          <w:tab w:val="left" w:pos="851"/>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А сейчас для всех ребяток загадаю я загадку.</w:t>
      </w:r>
      <w:r w:rsidRPr="008B6DE8">
        <w:rPr>
          <w:rFonts w:ascii="Times New Roman" w:hAnsi="Times New Roman"/>
          <w:sz w:val="28"/>
          <w:szCs w:val="28"/>
          <w:lang w:eastAsia="ru-RU"/>
        </w:rPr>
        <w:tab/>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Знаю, знаю наперед вы смекалистый народ.</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Загадки о музыкальных инструментах:</w:t>
      </w:r>
    </w:p>
    <w:p w:rsidR="00BF6E29" w:rsidRPr="008B6DE8" w:rsidRDefault="00BF6E29" w:rsidP="00E9791D">
      <w:pPr>
        <w:numPr>
          <w:ilvl w:val="0"/>
          <w:numId w:val="9"/>
        </w:numPr>
        <w:tabs>
          <w:tab w:val="clear" w:pos="1788"/>
          <w:tab w:val="num" w:pos="709"/>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Морщинистый Тит всю деревню веселит.</w:t>
      </w:r>
    </w:p>
    <w:p w:rsidR="00BF6E29" w:rsidRPr="008B6DE8" w:rsidRDefault="00BF6E29" w:rsidP="00E9791D">
      <w:pPr>
        <w:numPr>
          <w:ilvl w:val="0"/>
          <w:numId w:val="9"/>
        </w:numPr>
        <w:tabs>
          <w:tab w:val="clear" w:pos="1788"/>
          <w:tab w:val="num" w:pos="709"/>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В лесу выросла, из лесу вынесли, в руках плачет, а кто слушает - пляшет.</w:t>
      </w:r>
    </w:p>
    <w:p w:rsidR="00BF6E29" w:rsidRPr="008B6DE8" w:rsidRDefault="00BF6E29" w:rsidP="00E9791D">
      <w:pPr>
        <w:numPr>
          <w:ilvl w:val="0"/>
          <w:numId w:val="9"/>
        </w:numPr>
        <w:tabs>
          <w:tab w:val="clear" w:pos="1788"/>
          <w:tab w:val="left" w:pos="709"/>
        </w:tabs>
        <w:spacing w:after="0" w:line="360" w:lineRule="auto"/>
        <w:ind w:left="0"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Деревянная подружка, без нее мы как без рук, на досуге </w:t>
      </w:r>
      <w:proofErr w:type="spellStart"/>
      <w:r w:rsidRPr="008B6DE8">
        <w:rPr>
          <w:rFonts w:ascii="Times New Roman" w:hAnsi="Times New Roman"/>
          <w:sz w:val="28"/>
          <w:szCs w:val="28"/>
          <w:lang w:eastAsia="ru-RU"/>
        </w:rPr>
        <w:t>веселушка</w:t>
      </w:r>
      <w:proofErr w:type="spellEnd"/>
      <w:r w:rsidRPr="008B6DE8">
        <w:rPr>
          <w:rFonts w:ascii="Times New Roman" w:hAnsi="Times New Roman"/>
          <w:sz w:val="28"/>
          <w:szCs w:val="28"/>
          <w:lang w:eastAsia="ru-RU"/>
        </w:rPr>
        <w:t xml:space="preserve"> и накормит всех вокруг. Кашу носит прямо в рот, и обжечься не дает.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Ребенок:</w:t>
      </w:r>
      <w:r w:rsidRPr="008B6DE8">
        <w:rPr>
          <w:rFonts w:ascii="Times New Roman" w:hAnsi="Times New Roman"/>
          <w:sz w:val="28"/>
          <w:szCs w:val="28"/>
          <w:lang w:eastAsia="ru-RU"/>
        </w:rPr>
        <w:t xml:space="preserve"> В нашем оркестре всего понемножку: звенит колокольчик, </w:t>
      </w:r>
    </w:p>
    <w:p w:rsidR="00BF6E29" w:rsidRPr="008B6DE8" w:rsidRDefault="00BF6E29" w:rsidP="00B37E70">
      <w:pPr>
        <w:spacing w:after="0" w:line="360" w:lineRule="auto"/>
        <w:ind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запели</w:t>
      </w:r>
      <w:proofErr w:type="gramEnd"/>
      <w:r w:rsidRPr="008B6DE8">
        <w:rPr>
          <w:rFonts w:ascii="Times New Roman" w:hAnsi="Times New Roman"/>
          <w:sz w:val="28"/>
          <w:szCs w:val="28"/>
          <w:lang w:eastAsia="ru-RU"/>
        </w:rPr>
        <w:t xml:space="preserve"> уж ложки. В нашем оркестре всего понемножку. Помогут оркестру и наши ладошки.</w:t>
      </w:r>
    </w:p>
    <w:p w:rsidR="0085353D" w:rsidRDefault="00BF6E29" w:rsidP="008F30B7">
      <w:pPr>
        <w:spacing w:after="0" w:line="360" w:lineRule="auto"/>
        <w:ind w:firstLine="426"/>
        <w:jc w:val="both"/>
        <w:rPr>
          <w:rFonts w:ascii="Times New Roman" w:hAnsi="Times New Roman"/>
          <w:sz w:val="28"/>
          <w:szCs w:val="28"/>
          <w:lang w:eastAsia="ru-RU"/>
        </w:rPr>
      </w:pPr>
      <w:r w:rsidRPr="008B6DE8">
        <w:rPr>
          <w:rFonts w:ascii="Times New Roman" w:hAnsi="Times New Roman"/>
          <w:sz w:val="28"/>
          <w:szCs w:val="28"/>
          <w:lang w:eastAsia="ru-RU"/>
        </w:rPr>
        <w:tab/>
      </w: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Там, где песня льется, там весело живется. Запевай-ка песню шуточную, </w:t>
      </w:r>
      <w:proofErr w:type="spellStart"/>
      <w:r w:rsidRPr="008B6DE8">
        <w:rPr>
          <w:rFonts w:ascii="Times New Roman" w:hAnsi="Times New Roman"/>
          <w:sz w:val="28"/>
          <w:szCs w:val="28"/>
          <w:lang w:eastAsia="ru-RU"/>
        </w:rPr>
        <w:t>прибауточную</w:t>
      </w:r>
      <w:proofErr w:type="spellEnd"/>
      <w:r w:rsidRPr="008B6DE8">
        <w:rPr>
          <w:rFonts w:ascii="Times New Roman" w:hAnsi="Times New Roman"/>
          <w:sz w:val="28"/>
          <w:szCs w:val="28"/>
          <w:lang w:eastAsia="ru-RU"/>
        </w:rPr>
        <w:t>.</w:t>
      </w:r>
      <w:r w:rsidR="0085353D">
        <w:rPr>
          <w:rFonts w:ascii="Times New Roman" w:hAnsi="Times New Roman"/>
          <w:sz w:val="28"/>
          <w:szCs w:val="28"/>
          <w:lang w:eastAsia="ru-RU"/>
        </w:rPr>
        <w:t xml:space="preserve">  </w:t>
      </w:r>
    </w:p>
    <w:p w:rsidR="00BF6E29" w:rsidRPr="008B6DE8" w:rsidRDefault="0085353D"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BF6E29" w:rsidRPr="008B6DE8">
        <w:rPr>
          <w:rFonts w:ascii="Times New Roman" w:hAnsi="Times New Roman"/>
          <w:sz w:val="28"/>
          <w:szCs w:val="28"/>
          <w:lang w:eastAsia="ru-RU"/>
        </w:rPr>
        <w:t>(Исп</w:t>
      </w:r>
      <w:r w:rsidR="00BF6E29">
        <w:rPr>
          <w:rFonts w:ascii="Times New Roman" w:hAnsi="Times New Roman"/>
          <w:sz w:val="28"/>
          <w:szCs w:val="28"/>
          <w:lang w:eastAsia="ru-RU"/>
        </w:rPr>
        <w:t>олняется песня русского народа «Сел комарик на дубочек»</w:t>
      </w:r>
      <w:r w:rsidR="00BF6E29"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Воспитатель:</w:t>
      </w:r>
      <w:r w:rsidRPr="008B6DE8">
        <w:rPr>
          <w:rFonts w:ascii="Times New Roman" w:hAnsi="Times New Roman"/>
          <w:sz w:val="28"/>
          <w:szCs w:val="28"/>
          <w:lang w:eastAsia="ru-RU"/>
        </w:rPr>
        <w:t xml:space="preserve"> Ну, что дети, пора нам прощаться. Спасибо, хозяин с </w:t>
      </w:r>
    </w:p>
    <w:p w:rsidR="00BF6E29" w:rsidRPr="008B6DE8" w:rsidRDefault="00BF6E29" w:rsidP="00B37E70">
      <w:pPr>
        <w:spacing w:after="0" w:line="360" w:lineRule="auto"/>
        <w:ind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хозяйкой</w:t>
      </w:r>
      <w:proofErr w:type="gramEnd"/>
      <w:r w:rsidRPr="008B6DE8">
        <w:rPr>
          <w:rFonts w:ascii="Times New Roman" w:hAnsi="Times New Roman"/>
          <w:sz w:val="28"/>
          <w:szCs w:val="28"/>
          <w:lang w:eastAsia="ru-RU"/>
        </w:rPr>
        <w:t xml:space="preserve"> за веселье, за ваше гостеприимство</w:t>
      </w:r>
      <w:r w:rsidR="0085353D">
        <w:rPr>
          <w:rFonts w:ascii="Times New Roman" w:hAnsi="Times New Roman"/>
          <w:sz w:val="28"/>
          <w:szCs w:val="28"/>
          <w:lang w:eastAsia="ru-RU"/>
        </w:rPr>
        <w:t>. П</w:t>
      </w:r>
      <w:r w:rsidRPr="008B6DE8">
        <w:rPr>
          <w:rFonts w:ascii="Times New Roman" w:hAnsi="Times New Roman"/>
          <w:sz w:val="28"/>
          <w:szCs w:val="28"/>
          <w:lang w:eastAsia="ru-RU"/>
        </w:rPr>
        <w:t>овеселились, пора и честь знать.</w:t>
      </w:r>
    </w:p>
    <w:p w:rsidR="00BF6E29" w:rsidRDefault="00BF6E29" w:rsidP="00B37E70">
      <w:pPr>
        <w:spacing w:after="0" w:line="360" w:lineRule="auto"/>
        <w:ind w:firstLine="709"/>
        <w:rPr>
          <w:rFonts w:ascii="Times New Roman" w:hAnsi="Times New Roman"/>
          <w:b/>
          <w:sz w:val="28"/>
          <w:szCs w:val="28"/>
          <w:lang w:eastAsia="ru-RU"/>
        </w:rPr>
      </w:pPr>
    </w:p>
    <w:p w:rsidR="008F30B7" w:rsidRDefault="008F30B7" w:rsidP="00B37E70">
      <w:pPr>
        <w:spacing w:after="0" w:line="360" w:lineRule="auto"/>
        <w:ind w:firstLine="709"/>
        <w:rPr>
          <w:rFonts w:ascii="Times New Roman" w:hAnsi="Times New Roman"/>
          <w:b/>
          <w:sz w:val="28"/>
          <w:szCs w:val="28"/>
          <w:lang w:eastAsia="ru-RU"/>
        </w:rPr>
      </w:pPr>
    </w:p>
    <w:p w:rsidR="008F30B7" w:rsidRDefault="008F30B7" w:rsidP="00B37E70">
      <w:pPr>
        <w:spacing w:after="0" w:line="360" w:lineRule="auto"/>
        <w:ind w:firstLine="709"/>
        <w:rPr>
          <w:rFonts w:ascii="Times New Roman" w:hAnsi="Times New Roman"/>
          <w:b/>
          <w:sz w:val="28"/>
          <w:szCs w:val="28"/>
          <w:lang w:eastAsia="ru-RU"/>
        </w:rPr>
      </w:pPr>
    </w:p>
    <w:p w:rsidR="00BF6E29" w:rsidRPr="0085353D" w:rsidRDefault="00BF6E29" w:rsidP="00B37E70">
      <w:pPr>
        <w:spacing w:after="0" w:line="360" w:lineRule="auto"/>
        <w:ind w:firstLine="709"/>
        <w:jc w:val="right"/>
        <w:rPr>
          <w:rFonts w:ascii="Times New Roman" w:hAnsi="Times New Roman"/>
          <w:sz w:val="28"/>
          <w:szCs w:val="28"/>
          <w:lang w:eastAsia="ru-RU"/>
        </w:rPr>
      </w:pPr>
      <w:r w:rsidRPr="0085353D">
        <w:rPr>
          <w:rFonts w:ascii="Times New Roman" w:hAnsi="Times New Roman"/>
          <w:sz w:val="28"/>
          <w:szCs w:val="28"/>
          <w:lang w:eastAsia="ru-RU"/>
        </w:rPr>
        <w:t>Приложение 2</w:t>
      </w:r>
    </w:p>
    <w:p w:rsidR="00BF6E29" w:rsidRPr="008B6DE8" w:rsidRDefault="00BF6E29" w:rsidP="00B37E70">
      <w:pPr>
        <w:numPr>
          <w:ilvl w:val="3"/>
          <w:numId w:val="12"/>
        </w:numPr>
        <w:shd w:val="clear" w:color="auto" w:fill="FFFFFF"/>
        <w:tabs>
          <w:tab w:val="clear" w:pos="360"/>
          <w:tab w:val="left" w:pos="0"/>
        </w:tabs>
        <w:spacing w:after="0" w:line="360" w:lineRule="auto"/>
        <w:ind w:firstLine="709"/>
        <w:jc w:val="center"/>
        <w:rPr>
          <w:rFonts w:ascii="Times New Roman" w:hAnsi="Times New Roman"/>
          <w:sz w:val="28"/>
          <w:szCs w:val="28"/>
          <w:lang w:eastAsia="ru-RU"/>
        </w:rPr>
      </w:pPr>
      <w:r w:rsidRPr="008B6DE8">
        <w:rPr>
          <w:rFonts w:ascii="Times New Roman" w:hAnsi="Times New Roman"/>
          <w:b/>
          <w:bCs/>
          <w:sz w:val="28"/>
          <w:szCs w:val="28"/>
          <w:lang w:eastAsia="ru-RU"/>
        </w:rPr>
        <w:t>Конспект праздника.</w:t>
      </w:r>
    </w:p>
    <w:p w:rsidR="00BF6E29" w:rsidRPr="008B6DE8" w:rsidRDefault="00BF6E29" w:rsidP="00B37E70">
      <w:pPr>
        <w:numPr>
          <w:ilvl w:val="3"/>
          <w:numId w:val="12"/>
        </w:numPr>
        <w:shd w:val="clear" w:color="auto" w:fill="FFFFFF"/>
        <w:tabs>
          <w:tab w:val="clear" w:pos="360"/>
          <w:tab w:val="left" w:pos="0"/>
        </w:tabs>
        <w:spacing w:after="0" w:line="360" w:lineRule="auto"/>
        <w:ind w:firstLine="709"/>
        <w:jc w:val="both"/>
        <w:rPr>
          <w:rFonts w:ascii="Times New Roman" w:hAnsi="Times New Roman"/>
          <w:sz w:val="28"/>
          <w:szCs w:val="28"/>
          <w:lang w:eastAsia="ru-RU"/>
        </w:rPr>
      </w:pPr>
      <w:r>
        <w:rPr>
          <w:rFonts w:ascii="Times New Roman" w:hAnsi="Times New Roman"/>
          <w:b/>
          <w:bCs/>
          <w:sz w:val="28"/>
          <w:szCs w:val="28"/>
          <w:lang w:eastAsia="ru-RU"/>
        </w:rPr>
        <w:t>Тема: «Рождество»</w:t>
      </w:r>
    </w:p>
    <w:p w:rsidR="00BF6E29" w:rsidRPr="008B6DE8" w:rsidRDefault="00BF6E29" w:rsidP="00B37E70">
      <w:pPr>
        <w:numPr>
          <w:ilvl w:val="3"/>
          <w:numId w:val="12"/>
        </w:numPr>
        <w:shd w:val="clear" w:color="auto" w:fill="FFFFFF"/>
        <w:tabs>
          <w:tab w:val="clear" w:pos="360"/>
          <w:tab w:val="left" w:pos="0"/>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 xml:space="preserve">Цель: </w:t>
      </w:r>
      <w:r w:rsidRPr="008B6DE8">
        <w:rPr>
          <w:rFonts w:ascii="Times New Roman" w:hAnsi="Times New Roman"/>
          <w:bCs/>
          <w:sz w:val="28"/>
          <w:szCs w:val="28"/>
          <w:lang w:eastAsia="ru-RU"/>
        </w:rPr>
        <w:t>знакомство с русскими народными колядками и обучение употреблению их в речи.</w:t>
      </w:r>
    </w:p>
    <w:p w:rsidR="00BF6E29" w:rsidRPr="008B6DE8" w:rsidRDefault="00BF6E29"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 песней «Коляда»</w:t>
      </w:r>
      <w:r w:rsidRPr="008B6DE8">
        <w:rPr>
          <w:rFonts w:ascii="Times New Roman" w:hAnsi="Times New Roman"/>
          <w:sz w:val="28"/>
          <w:szCs w:val="28"/>
          <w:lang w:eastAsia="ru-RU"/>
        </w:rPr>
        <w:t xml:space="preserve"> дети вбегают в избу. Стучатся.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Дети. Пришла коляда, отворяй ворота!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Хозяйка. Кто там?</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Дети. Это мы – </w:t>
      </w:r>
      <w:proofErr w:type="spellStart"/>
      <w:r w:rsidRPr="008B6DE8">
        <w:rPr>
          <w:rFonts w:ascii="Times New Roman" w:hAnsi="Times New Roman"/>
          <w:sz w:val="28"/>
          <w:szCs w:val="28"/>
          <w:lang w:eastAsia="ru-RU"/>
        </w:rPr>
        <w:t>колядовщики</w:t>
      </w:r>
      <w:proofErr w:type="spellEnd"/>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Хозяйка. Проходите, гости дорогие!</w:t>
      </w:r>
    </w:p>
    <w:p w:rsidR="00BF6E29" w:rsidRPr="008B6DE8" w:rsidRDefault="00BF6E29" w:rsidP="008F30B7">
      <w:pPr>
        <w:tabs>
          <w:tab w:val="left" w:pos="567"/>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Дети. Здравствуй, хозяюшка! (Поклон.)</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1-й ребенок. Позвольте в горенку войти.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2-й ребенок. Во горенку войти, да на лавочку сесть.</w:t>
      </w:r>
    </w:p>
    <w:p w:rsidR="008F30B7" w:rsidRDefault="00BF6E29" w:rsidP="00E9791D">
      <w:pPr>
        <w:spacing w:after="0" w:line="360" w:lineRule="auto"/>
        <w:ind w:firstLine="709"/>
        <w:jc w:val="both"/>
        <w:rPr>
          <w:rFonts w:ascii="Times New Roman" w:hAnsi="Times New Roman"/>
          <w:sz w:val="28"/>
          <w:szCs w:val="28"/>
          <w:lang w:eastAsia="ru-RU"/>
        </w:rPr>
        <w:sectPr w:rsidR="008F30B7" w:rsidSect="00E9791D">
          <w:type w:val="continuous"/>
          <w:pgSz w:w="11906" w:h="16838"/>
          <w:pgMar w:top="1134" w:right="567" w:bottom="1134" w:left="1701" w:header="709" w:footer="709" w:gutter="0"/>
          <w:pgNumType w:start="1"/>
          <w:cols w:space="708"/>
          <w:docGrid w:linePitch="360"/>
        </w:sectPr>
      </w:pPr>
      <w:r w:rsidRPr="008B6DE8">
        <w:rPr>
          <w:rFonts w:ascii="Times New Roman" w:hAnsi="Times New Roman"/>
          <w:sz w:val="28"/>
          <w:szCs w:val="28"/>
          <w:lang w:eastAsia="ru-RU"/>
        </w:rPr>
        <w:t>3-й ребенок. На лавочку сест</w:t>
      </w:r>
      <w:r>
        <w:rPr>
          <w:rFonts w:ascii="Times New Roman" w:hAnsi="Times New Roman"/>
          <w:sz w:val="28"/>
          <w:szCs w:val="28"/>
          <w:lang w:eastAsia="ru-RU"/>
        </w:rPr>
        <w:t>ь, да песенку спеть. (Запевают «Колядку</w:t>
      </w:r>
      <w:proofErr w:type="gramStart"/>
      <w:r>
        <w:rPr>
          <w:rFonts w:ascii="Times New Roman" w:hAnsi="Times New Roman"/>
          <w:sz w:val="28"/>
          <w:szCs w:val="28"/>
          <w:lang w:eastAsia="ru-RU"/>
        </w:rPr>
        <w:t>»</w:t>
      </w:r>
      <w:r w:rsidR="00E9791D">
        <w:rPr>
          <w:rFonts w:ascii="Times New Roman" w:hAnsi="Times New Roman"/>
          <w:sz w:val="28"/>
          <w:szCs w:val="28"/>
          <w:lang w:eastAsia="ru-RU"/>
        </w:rPr>
        <w:t>)</w:t>
      </w:r>
      <w:r>
        <w:rPr>
          <w:rFonts w:ascii="Times New Roman" w:hAnsi="Times New Roman"/>
          <w:sz w:val="28"/>
          <w:szCs w:val="28"/>
          <w:lang w:eastAsia="ru-RU"/>
        </w:rPr>
        <w:t xml:space="preserve">   </w:t>
      </w:r>
      <w:proofErr w:type="gramEnd"/>
      <w:r>
        <w:rPr>
          <w:rFonts w:ascii="Times New Roman" w:hAnsi="Times New Roman"/>
          <w:sz w:val="28"/>
          <w:szCs w:val="28"/>
          <w:lang w:eastAsia="ru-RU"/>
        </w:rPr>
        <w:t xml:space="preserve">                                 </w:t>
      </w:r>
    </w:p>
    <w:p w:rsidR="00BF6E29" w:rsidRPr="008B6DE8" w:rsidRDefault="008F30B7" w:rsidP="00B37E70">
      <w:pPr>
        <w:keepNext/>
        <w:spacing w:after="0" w:line="360" w:lineRule="auto"/>
        <w:ind w:firstLine="709"/>
        <w:outlineLvl w:val="1"/>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BF6E29" w:rsidRPr="008B6DE8">
        <w:rPr>
          <w:rFonts w:ascii="Times New Roman" w:hAnsi="Times New Roman"/>
          <w:sz w:val="28"/>
          <w:szCs w:val="28"/>
          <w:lang w:eastAsia="ru-RU"/>
        </w:rPr>
        <w:t>Коляда, коляда</w:t>
      </w:r>
    </w:p>
    <w:p w:rsidR="00BF6E29" w:rsidRPr="008B6DE8" w:rsidRDefault="00BF6E29" w:rsidP="008F30B7">
      <w:pPr>
        <w:tabs>
          <w:tab w:val="left" w:pos="709"/>
        </w:tabs>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Подавай пирога,</w:t>
      </w:r>
    </w:p>
    <w:p w:rsidR="00BF6E29" w:rsidRPr="008B6DE8" w:rsidRDefault="008F30B7" w:rsidP="008F30B7">
      <w:pPr>
        <w:tabs>
          <w:tab w:val="left" w:pos="709"/>
        </w:tabs>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 xml:space="preserve">        </w:t>
      </w:r>
      <w:r w:rsidR="00BF6E29" w:rsidRPr="008B6DE8">
        <w:rPr>
          <w:rFonts w:ascii="Times New Roman" w:hAnsi="Times New Roman"/>
          <w:sz w:val="28"/>
          <w:szCs w:val="28"/>
          <w:lang w:eastAsia="ru-RU"/>
        </w:rPr>
        <w:t>Дай блин, дай кишку,</w:t>
      </w:r>
    </w:p>
    <w:p w:rsidR="00BF6E29" w:rsidRPr="008B6DE8" w:rsidRDefault="00BF6E29" w:rsidP="008F30B7">
      <w:pPr>
        <w:tabs>
          <w:tab w:val="left" w:pos="709"/>
        </w:tabs>
        <w:spacing w:after="0" w:line="360" w:lineRule="auto"/>
        <w:ind w:firstLine="709"/>
        <w:jc w:val="center"/>
        <w:rPr>
          <w:rFonts w:ascii="Times New Roman" w:hAnsi="Times New Roman"/>
          <w:sz w:val="28"/>
          <w:szCs w:val="28"/>
          <w:lang w:eastAsia="ru-RU"/>
        </w:rPr>
      </w:pPr>
      <w:proofErr w:type="spellStart"/>
      <w:r w:rsidRPr="008B6DE8">
        <w:rPr>
          <w:rFonts w:ascii="Times New Roman" w:hAnsi="Times New Roman"/>
          <w:sz w:val="28"/>
          <w:szCs w:val="28"/>
          <w:lang w:eastAsia="ru-RU"/>
        </w:rPr>
        <w:t>Свининую</w:t>
      </w:r>
      <w:proofErr w:type="spellEnd"/>
      <w:r w:rsidRPr="008B6DE8">
        <w:rPr>
          <w:rFonts w:ascii="Times New Roman" w:hAnsi="Times New Roman"/>
          <w:sz w:val="28"/>
          <w:szCs w:val="28"/>
          <w:lang w:eastAsia="ru-RU"/>
        </w:rPr>
        <w:t xml:space="preserve"> ножку,</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lastRenderedPageBreak/>
        <w:t>Всем понемножку.</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Неси, не тряси!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Давай, не ломай!</w:t>
      </w:r>
    </w:p>
    <w:p w:rsidR="008F30B7" w:rsidRDefault="008F30B7" w:rsidP="00B37E70">
      <w:pPr>
        <w:spacing w:after="0" w:line="360" w:lineRule="auto"/>
        <w:ind w:firstLine="709"/>
        <w:jc w:val="both"/>
        <w:rPr>
          <w:rFonts w:ascii="Times New Roman" w:hAnsi="Times New Roman"/>
          <w:sz w:val="28"/>
          <w:szCs w:val="28"/>
          <w:lang w:eastAsia="ru-RU"/>
        </w:rPr>
        <w:sectPr w:rsidR="008F30B7" w:rsidSect="008F30B7">
          <w:type w:val="continuous"/>
          <w:pgSz w:w="11906" w:h="16838"/>
          <w:pgMar w:top="1134" w:right="567" w:bottom="1134" w:left="1701" w:header="709" w:footer="709" w:gutter="0"/>
          <w:pgNumType w:start="1"/>
          <w:cols w:num="2" w:space="708"/>
          <w:docGrid w:linePitch="360"/>
        </w:sectPr>
      </w:pP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1-й ребенок. Чем вы нас, хозяюшка, подарите?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2-й ребенок. Денег мешок или каши горшок?</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3-й ребенок. Кувшин молока или кусок пирога?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4-й ребенок. Копеечки на конфеточки или гривеннички на прянички?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Хозяйка. Ай вы, хитрые ребятки, отгадайте-ка загадки. (Загадывает загадки.)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Девочка. Будете нас дарить – будем вас хвалить,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А не будете нас дарить – будем вас корить.</w:t>
      </w:r>
    </w:p>
    <w:p w:rsidR="008F30B7" w:rsidRDefault="008F30B7" w:rsidP="008F30B7">
      <w:pPr>
        <w:keepNext/>
        <w:spacing w:after="0" w:line="360" w:lineRule="auto"/>
        <w:ind w:firstLine="709"/>
        <w:jc w:val="center"/>
        <w:outlineLvl w:val="1"/>
        <w:rPr>
          <w:rFonts w:ascii="Times New Roman" w:hAnsi="Times New Roman"/>
          <w:sz w:val="28"/>
          <w:szCs w:val="28"/>
          <w:lang w:eastAsia="ru-RU"/>
        </w:rPr>
        <w:sectPr w:rsidR="008F30B7" w:rsidSect="008F30B7">
          <w:type w:val="continuous"/>
          <w:pgSz w:w="11906" w:h="16838"/>
          <w:pgMar w:top="1134" w:right="567" w:bottom="1134" w:left="1701" w:header="709" w:footer="709" w:gutter="0"/>
          <w:pgNumType w:start="1"/>
          <w:cols w:space="708"/>
          <w:docGrid w:linePitch="360"/>
        </w:sectPr>
      </w:pPr>
    </w:p>
    <w:p w:rsidR="00BF6E29" w:rsidRPr="008B6DE8" w:rsidRDefault="00BF6E29" w:rsidP="008F30B7">
      <w:pPr>
        <w:keepNext/>
        <w:spacing w:after="0" w:line="360" w:lineRule="auto"/>
        <w:ind w:firstLine="709"/>
        <w:jc w:val="center"/>
        <w:outlineLvl w:val="1"/>
        <w:rPr>
          <w:rFonts w:ascii="Times New Roman" w:hAnsi="Times New Roman"/>
          <w:sz w:val="28"/>
          <w:szCs w:val="28"/>
          <w:lang w:eastAsia="ru-RU"/>
        </w:rPr>
      </w:pPr>
      <w:r w:rsidRPr="008B6DE8">
        <w:rPr>
          <w:rFonts w:ascii="Times New Roman" w:hAnsi="Times New Roman"/>
          <w:sz w:val="28"/>
          <w:szCs w:val="28"/>
          <w:lang w:eastAsia="ru-RU"/>
        </w:rPr>
        <w:lastRenderedPageBreak/>
        <w:t>У доброго мужика</w:t>
      </w:r>
    </w:p>
    <w:p w:rsidR="00BF6E29" w:rsidRPr="008B6DE8" w:rsidRDefault="00BF6E29" w:rsidP="008F30B7">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Родись рожь хороша:</w:t>
      </w:r>
    </w:p>
    <w:p w:rsidR="00BF6E29" w:rsidRPr="008B6DE8" w:rsidRDefault="00BF6E29" w:rsidP="008F30B7">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Колоском густа,</w:t>
      </w:r>
    </w:p>
    <w:p w:rsidR="00BF6E29" w:rsidRPr="008B6DE8" w:rsidRDefault="00BF6E29" w:rsidP="008F30B7">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А соломкой пуста.</w:t>
      </w:r>
    </w:p>
    <w:p w:rsidR="00BF6E29" w:rsidRPr="008B6DE8" w:rsidRDefault="00BF6E29" w:rsidP="008F30B7">
      <w:pPr>
        <w:keepNext/>
        <w:spacing w:after="0" w:line="360" w:lineRule="auto"/>
        <w:ind w:firstLine="709"/>
        <w:jc w:val="center"/>
        <w:outlineLvl w:val="1"/>
        <w:rPr>
          <w:rFonts w:ascii="Times New Roman" w:hAnsi="Times New Roman"/>
          <w:sz w:val="28"/>
          <w:szCs w:val="28"/>
          <w:lang w:eastAsia="ru-RU"/>
        </w:rPr>
      </w:pPr>
      <w:r w:rsidRPr="008B6DE8">
        <w:rPr>
          <w:rFonts w:ascii="Times New Roman" w:hAnsi="Times New Roman"/>
          <w:sz w:val="28"/>
          <w:szCs w:val="28"/>
          <w:lang w:eastAsia="ru-RU"/>
        </w:rPr>
        <w:lastRenderedPageBreak/>
        <w:t>У скупого мужика</w:t>
      </w:r>
    </w:p>
    <w:p w:rsidR="00BF6E29" w:rsidRPr="008B6DE8" w:rsidRDefault="00BF6E29" w:rsidP="008F30B7">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Родись рожь хороша:</w:t>
      </w:r>
    </w:p>
    <w:p w:rsidR="00BF6E29" w:rsidRPr="008B6DE8" w:rsidRDefault="00BF6E29" w:rsidP="008F30B7">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Колоском пуста,</w:t>
      </w:r>
    </w:p>
    <w:p w:rsidR="00BF6E29" w:rsidRPr="008B6DE8" w:rsidRDefault="00BF6E29" w:rsidP="008F30B7">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А соломкой густа.</w:t>
      </w:r>
    </w:p>
    <w:p w:rsidR="008F30B7" w:rsidRDefault="008F30B7" w:rsidP="00B37E70">
      <w:pPr>
        <w:spacing w:after="0" w:line="360" w:lineRule="auto"/>
        <w:ind w:firstLine="709"/>
        <w:jc w:val="both"/>
        <w:rPr>
          <w:rFonts w:ascii="Times New Roman" w:hAnsi="Times New Roman"/>
          <w:sz w:val="28"/>
          <w:szCs w:val="28"/>
          <w:lang w:eastAsia="ru-RU"/>
        </w:rPr>
        <w:sectPr w:rsidR="008F30B7" w:rsidSect="008F30B7">
          <w:type w:val="continuous"/>
          <w:pgSz w:w="11906" w:h="16838"/>
          <w:pgMar w:top="1134" w:right="567" w:bottom="1134" w:left="1701" w:header="709" w:footer="709" w:gutter="0"/>
          <w:pgNumType w:start="1"/>
          <w:cols w:num="2" w:space="708"/>
          <w:docGrid w:linePitch="360"/>
        </w:sectPr>
      </w:pP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Хозяйка. Дам еще заданье я – песню спеть пр</w:t>
      </w:r>
      <w:r>
        <w:rPr>
          <w:rFonts w:ascii="Times New Roman" w:hAnsi="Times New Roman"/>
          <w:sz w:val="28"/>
          <w:szCs w:val="28"/>
          <w:lang w:eastAsia="ru-RU"/>
        </w:rPr>
        <w:t>о воробья. (Инсценировка песни «Воробей»</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Воробей. Вы что думаете, я такой недотепа? Я мастер веселиться. Собирайся народ, </w:t>
      </w:r>
      <w:r>
        <w:rPr>
          <w:rFonts w:ascii="Times New Roman" w:hAnsi="Times New Roman"/>
          <w:sz w:val="28"/>
          <w:szCs w:val="28"/>
          <w:lang w:eastAsia="ru-RU"/>
        </w:rPr>
        <w:t>в хоровод, в хоровод. (Хоровод «Скажи воробушек»</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Хозяйка. Теперь игра – не развлечение, а с большим, большим значением. Чтоб был долог колосок, чтобы лен рос, </w:t>
      </w:r>
      <w:proofErr w:type="gramStart"/>
      <w:r w:rsidRPr="008B6DE8">
        <w:rPr>
          <w:rFonts w:ascii="Times New Roman" w:hAnsi="Times New Roman"/>
          <w:sz w:val="28"/>
          <w:szCs w:val="28"/>
          <w:lang w:eastAsia="ru-RU"/>
        </w:rPr>
        <w:t>высок,  прыгайте</w:t>
      </w:r>
      <w:proofErr w:type="gramEnd"/>
      <w:r w:rsidRPr="008B6DE8">
        <w:rPr>
          <w:rFonts w:ascii="Times New Roman" w:hAnsi="Times New Roman"/>
          <w:sz w:val="28"/>
          <w:szCs w:val="28"/>
          <w:lang w:eastAsia="ru-RU"/>
        </w:rPr>
        <w:t xml:space="preserve"> как можно выше, м</w:t>
      </w:r>
      <w:r>
        <w:rPr>
          <w:rFonts w:ascii="Times New Roman" w:hAnsi="Times New Roman"/>
          <w:sz w:val="28"/>
          <w:szCs w:val="28"/>
          <w:lang w:eastAsia="ru-RU"/>
        </w:rPr>
        <w:t>ожно прыгать выше крыши. (Игра «Скакалка»</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Хозяйка. Хоть игра, да в ней намек, добрым молодцам урок!</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Слышится песня: </w:t>
      </w:r>
    </w:p>
    <w:p w:rsidR="00BF6E29" w:rsidRPr="008B6DE8" w:rsidRDefault="00BF6E29" w:rsidP="00B37E70">
      <w:pPr>
        <w:keepNext/>
        <w:spacing w:after="0" w:line="360" w:lineRule="auto"/>
        <w:ind w:firstLine="709"/>
        <w:jc w:val="center"/>
        <w:outlineLvl w:val="1"/>
        <w:rPr>
          <w:rFonts w:ascii="Times New Roman" w:hAnsi="Times New Roman"/>
          <w:sz w:val="28"/>
          <w:szCs w:val="28"/>
          <w:lang w:eastAsia="ru-RU"/>
        </w:rPr>
      </w:pPr>
      <w:r w:rsidRPr="008B6DE8">
        <w:rPr>
          <w:rFonts w:ascii="Times New Roman" w:hAnsi="Times New Roman"/>
          <w:sz w:val="28"/>
          <w:szCs w:val="28"/>
          <w:lang w:eastAsia="ru-RU"/>
        </w:rPr>
        <w:t>Уж и ходим, уж и бродим мы</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По проулкам, закоулочкам.</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Уж и ищем, и ищем мы,</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Что </w:t>
      </w:r>
      <w:proofErr w:type="spellStart"/>
      <w:r w:rsidRPr="008B6DE8">
        <w:rPr>
          <w:rFonts w:ascii="Times New Roman" w:hAnsi="Times New Roman"/>
          <w:sz w:val="28"/>
          <w:szCs w:val="28"/>
          <w:lang w:eastAsia="ru-RU"/>
        </w:rPr>
        <w:t>Сергевнин</w:t>
      </w:r>
      <w:proofErr w:type="spellEnd"/>
      <w:r w:rsidRPr="008B6DE8">
        <w:rPr>
          <w:rFonts w:ascii="Times New Roman" w:hAnsi="Times New Roman"/>
          <w:sz w:val="28"/>
          <w:szCs w:val="28"/>
          <w:lang w:eastAsia="ru-RU"/>
        </w:rPr>
        <w:t xml:space="preserve"> двор светлехонький.</w:t>
      </w:r>
    </w:p>
    <w:p w:rsidR="00BF6E29" w:rsidRPr="008B6DE8" w:rsidRDefault="00BF6E29" w:rsidP="00B37E70">
      <w:pPr>
        <w:keepNext/>
        <w:spacing w:after="0" w:line="360" w:lineRule="auto"/>
        <w:ind w:firstLine="709"/>
        <w:jc w:val="both"/>
        <w:outlineLvl w:val="6"/>
        <w:rPr>
          <w:rFonts w:ascii="Times New Roman" w:hAnsi="Times New Roman"/>
          <w:sz w:val="28"/>
          <w:szCs w:val="28"/>
          <w:lang w:eastAsia="ru-RU"/>
        </w:rPr>
      </w:pPr>
      <w:r w:rsidRPr="008B6DE8">
        <w:rPr>
          <w:rFonts w:ascii="Times New Roman" w:hAnsi="Times New Roman"/>
          <w:sz w:val="28"/>
          <w:szCs w:val="28"/>
          <w:lang w:eastAsia="ru-RU"/>
        </w:rPr>
        <w:t xml:space="preserve">Хозяйка. Здесь </w:t>
      </w:r>
      <w:proofErr w:type="spellStart"/>
      <w:r w:rsidRPr="008B6DE8">
        <w:rPr>
          <w:rFonts w:ascii="Times New Roman" w:hAnsi="Times New Roman"/>
          <w:sz w:val="28"/>
          <w:szCs w:val="28"/>
          <w:lang w:eastAsia="ru-RU"/>
        </w:rPr>
        <w:t>Сергевнин</w:t>
      </w:r>
      <w:proofErr w:type="spellEnd"/>
      <w:r w:rsidRPr="008B6DE8">
        <w:rPr>
          <w:rFonts w:ascii="Times New Roman" w:hAnsi="Times New Roman"/>
          <w:sz w:val="28"/>
          <w:szCs w:val="28"/>
          <w:lang w:eastAsia="ru-RU"/>
        </w:rPr>
        <w:t xml:space="preserve"> двор, здесь светлехонький. Проходите, гостюшки дорогие.</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Девочка. Хозяин с хозяйкой,</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Слезайте с печи,</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Зажигайте свечки,</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Открывайте сундучок,</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Вынимайте пятачок. </w:t>
      </w:r>
    </w:p>
    <w:p w:rsidR="00BF6E29" w:rsidRPr="008B6DE8" w:rsidRDefault="00BF6E29" w:rsidP="00B37E70">
      <w:pPr>
        <w:spacing w:after="0" w:line="360" w:lineRule="auto"/>
        <w:ind w:firstLine="709"/>
        <w:rPr>
          <w:rFonts w:ascii="Times New Roman" w:hAnsi="Times New Roman"/>
          <w:sz w:val="28"/>
          <w:szCs w:val="28"/>
          <w:lang w:eastAsia="ru-RU"/>
        </w:rPr>
      </w:pPr>
      <w:r>
        <w:rPr>
          <w:rFonts w:ascii="Times New Roman" w:hAnsi="Times New Roman"/>
          <w:sz w:val="28"/>
          <w:szCs w:val="28"/>
          <w:lang w:eastAsia="ru-RU"/>
        </w:rPr>
        <w:t>(Дети поют «Коляду»</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Пришла коляда накануне Рождества!</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Дайте коровку, </w:t>
      </w:r>
      <w:proofErr w:type="spellStart"/>
      <w:r w:rsidRPr="008B6DE8">
        <w:rPr>
          <w:rFonts w:ascii="Times New Roman" w:hAnsi="Times New Roman"/>
          <w:sz w:val="28"/>
          <w:szCs w:val="28"/>
          <w:lang w:eastAsia="ru-RU"/>
        </w:rPr>
        <w:t>маслену</w:t>
      </w:r>
      <w:proofErr w:type="spellEnd"/>
      <w:r w:rsidRPr="008B6DE8">
        <w:rPr>
          <w:rFonts w:ascii="Times New Roman" w:hAnsi="Times New Roman"/>
          <w:sz w:val="28"/>
          <w:szCs w:val="28"/>
          <w:lang w:eastAsia="ru-RU"/>
        </w:rPr>
        <w:t xml:space="preserve"> головку.</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А дай бог тому, кто в этом дому.</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Ему рожь густа, рожь ужимиста.</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Подавайте – не ломайте, не закусывайте!</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Не дадите пирога – сведем корову за рога!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Хозяйка засуетилась, смотрит в печь, хватит ли на всех лепешек, считает </w:t>
      </w:r>
      <w:proofErr w:type="spellStart"/>
      <w:r w:rsidRPr="008B6DE8">
        <w:rPr>
          <w:rFonts w:ascii="Times New Roman" w:hAnsi="Times New Roman"/>
          <w:sz w:val="28"/>
          <w:szCs w:val="28"/>
          <w:lang w:eastAsia="ru-RU"/>
        </w:rPr>
        <w:t>колядовщиков</w:t>
      </w:r>
      <w:proofErr w:type="spellEnd"/>
      <w:r w:rsidRPr="008B6DE8">
        <w:rPr>
          <w:rFonts w:ascii="Times New Roman" w:hAnsi="Times New Roman"/>
          <w:sz w:val="28"/>
          <w:szCs w:val="28"/>
          <w:lang w:eastAsia="ru-RU"/>
        </w:rPr>
        <w:t>.</w:t>
      </w:r>
    </w:p>
    <w:p w:rsidR="00BF6E29" w:rsidRPr="008B6DE8" w:rsidRDefault="00BF6E29" w:rsidP="00B37E70">
      <w:pPr>
        <w:spacing w:after="0" w:line="360" w:lineRule="auto"/>
        <w:ind w:firstLine="709"/>
        <w:rPr>
          <w:rFonts w:ascii="Times New Roman" w:hAnsi="Times New Roman"/>
          <w:sz w:val="28"/>
          <w:szCs w:val="28"/>
          <w:lang w:eastAsia="ru-RU"/>
        </w:rPr>
      </w:pPr>
      <w:proofErr w:type="spellStart"/>
      <w:r w:rsidRPr="008B6DE8">
        <w:rPr>
          <w:rFonts w:ascii="Times New Roman" w:hAnsi="Times New Roman"/>
          <w:sz w:val="28"/>
          <w:szCs w:val="28"/>
          <w:lang w:eastAsia="ru-RU"/>
        </w:rPr>
        <w:t>Колядовщики</w:t>
      </w:r>
      <w:proofErr w:type="spellEnd"/>
      <w:r w:rsidRPr="008B6DE8">
        <w:rPr>
          <w:rFonts w:ascii="Times New Roman" w:hAnsi="Times New Roman"/>
          <w:sz w:val="28"/>
          <w:szCs w:val="28"/>
          <w:lang w:eastAsia="ru-RU"/>
        </w:rPr>
        <w:t>. Не дашь пирога – мы корову за рога.</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Не дашь кишку – мы свинью за виску.</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                          Не дашь блинка – мы хозяина –в пинка!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Хозяйка топнула ногой, не сердито, а смеясь, говорит:</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Не плясали и не пели –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Угощенья захотели?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Погодите же, постойте,</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Песенку сначала спойте.</w:t>
      </w:r>
    </w:p>
    <w:p w:rsidR="00BF6E29" w:rsidRPr="008B6DE8" w:rsidRDefault="00BF6E29"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Песня «Во горнице, во новой»</w:t>
      </w:r>
      <w:r w:rsidRPr="008B6DE8">
        <w:rPr>
          <w:rFonts w:ascii="Times New Roman" w:hAnsi="Times New Roman"/>
          <w:sz w:val="28"/>
          <w:szCs w:val="28"/>
          <w:lang w:eastAsia="ru-RU"/>
        </w:rPr>
        <w:t>. Вбегает черт в виде ряженного, говорит:</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Коляда, коляда! Ты подай пирога!</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Или хлеба </w:t>
      </w:r>
      <w:proofErr w:type="spellStart"/>
      <w:r w:rsidRPr="008B6DE8">
        <w:rPr>
          <w:rFonts w:ascii="Times New Roman" w:hAnsi="Times New Roman"/>
          <w:sz w:val="28"/>
          <w:szCs w:val="28"/>
          <w:lang w:eastAsia="ru-RU"/>
        </w:rPr>
        <w:t>ломтину</w:t>
      </w:r>
      <w:proofErr w:type="spellEnd"/>
      <w:r w:rsidRPr="008B6DE8">
        <w:rPr>
          <w:rFonts w:ascii="Times New Roman" w:hAnsi="Times New Roman"/>
          <w:sz w:val="28"/>
          <w:szCs w:val="28"/>
          <w:lang w:eastAsia="ru-RU"/>
        </w:rPr>
        <w:t>, или денег полтину,</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Или курицу с хохолком, петушка с гребешком,</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Или сена сноп – или вилы в бок!</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1-я девочка. Не давайте, не давайте ему ничего, пусть сначала поиграет с нами добрый молодец!</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Черт оглядывает всех хитро, заигрывает с девушками.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Черт. И-их! Какие все хорошенькие, </w:t>
      </w:r>
      <w:proofErr w:type="spellStart"/>
      <w:r w:rsidRPr="008B6DE8">
        <w:rPr>
          <w:rFonts w:ascii="Times New Roman" w:hAnsi="Times New Roman"/>
          <w:sz w:val="28"/>
          <w:szCs w:val="28"/>
          <w:lang w:eastAsia="ru-RU"/>
        </w:rPr>
        <w:t>жирненькие</w:t>
      </w:r>
      <w:proofErr w:type="spellEnd"/>
      <w:r w:rsidRPr="008B6DE8">
        <w:rPr>
          <w:rFonts w:ascii="Times New Roman" w:hAnsi="Times New Roman"/>
          <w:sz w:val="28"/>
          <w:szCs w:val="28"/>
          <w:lang w:eastAsia="ru-RU"/>
        </w:rPr>
        <w:t>! Какую же выбрать?</w:t>
      </w:r>
    </w:p>
    <w:p w:rsidR="00BF6E29" w:rsidRPr="008B6DE8" w:rsidRDefault="00BF6E29" w:rsidP="00B37E7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(Черту завязывают глаза. Игра «</w:t>
      </w:r>
      <w:r w:rsidRPr="008B6DE8">
        <w:rPr>
          <w:rFonts w:ascii="Times New Roman" w:hAnsi="Times New Roman"/>
          <w:sz w:val="28"/>
          <w:szCs w:val="28"/>
          <w:lang w:eastAsia="ru-RU"/>
        </w:rPr>
        <w:t>Жмурк</w:t>
      </w:r>
      <w:r>
        <w:rPr>
          <w:rFonts w:ascii="Times New Roman" w:hAnsi="Times New Roman"/>
          <w:sz w:val="28"/>
          <w:szCs w:val="28"/>
          <w:lang w:eastAsia="ru-RU"/>
        </w:rPr>
        <w:t>и»</w:t>
      </w:r>
      <w:r w:rsidRPr="008B6DE8">
        <w:rPr>
          <w:rFonts w:ascii="Times New Roman" w:hAnsi="Times New Roman"/>
          <w:sz w:val="28"/>
          <w:szCs w:val="28"/>
          <w:lang w:eastAsia="ru-RU"/>
        </w:rPr>
        <w:t>. В конце подают ряженный веник, черт его целует. У черта отваливается хвост.)</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Не дадите пятака – я корову за рога.</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Не дадите гривну – я коня за гриву.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2-я девочка. Да ведь это черт! Гоните его прочь.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Черт. </w:t>
      </w:r>
      <w:proofErr w:type="spellStart"/>
      <w:r w:rsidRPr="008B6DE8">
        <w:rPr>
          <w:rFonts w:ascii="Times New Roman" w:hAnsi="Times New Roman"/>
          <w:sz w:val="28"/>
          <w:szCs w:val="28"/>
          <w:lang w:eastAsia="ru-RU"/>
        </w:rPr>
        <w:t>Таусень</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Таусень</w:t>
      </w:r>
      <w:proofErr w:type="spellEnd"/>
      <w:r w:rsidRPr="008B6DE8">
        <w:rPr>
          <w:rFonts w:ascii="Times New Roman" w:hAnsi="Times New Roman"/>
          <w:sz w:val="28"/>
          <w:szCs w:val="28"/>
          <w:lang w:eastAsia="ru-RU"/>
        </w:rPr>
        <w:t>! Освети избу на все четыре стороны.</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(Черт берет веник вместо креста, лапоть вместо кадила. У иконы черт падает, трясется.)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3-я девочка. И впрямь черт! Тьфу, нечистая сила, сгинь! (Черта выталкивают.)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1-я девочка. Фу, напугал-то как! Насилу выгнали.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2-я девочка. Это хорошо. Мы новому году дорогу расчистили, всю нечисть из дома выгнали.</w:t>
      </w:r>
    </w:p>
    <w:p w:rsidR="00E9791D" w:rsidRDefault="00BF6E29" w:rsidP="00E9791D">
      <w:pPr>
        <w:spacing w:after="0" w:line="360" w:lineRule="auto"/>
        <w:ind w:firstLine="709"/>
        <w:rPr>
          <w:rFonts w:ascii="Times New Roman" w:hAnsi="Times New Roman"/>
          <w:sz w:val="28"/>
          <w:szCs w:val="28"/>
          <w:lang w:eastAsia="ru-RU"/>
        </w:rPr>
        <w:sectPr w:rsidR="00E9791D" w:rsidSect="008F30B7">
          <w:type w:val="continuous"/>
          <w:pgSz w:w="11906" w:h="16838"/>
          <w:pgMar w:top="1134" w:right="567" w:bottom="1134" w:left="1701" w:header="709" w:footer="709" w:gutter="0"/>
          <w:pgNumType w:start="1"/>
          <w:cols w:space="708"/>
          <w:docGrid w:linePitch="360"/>
        </w:sectPr>
      </w:pPr>
      <w:r w:rsidRPr="008B6DE8">
        <w:rPr>
          <w:rFonts w:ascii="Times New Roman" w:hAnsi="Times New Roman"/>
          <w:sz w:val="28"/>
          <w:szCs w:val="28"/>
          <w:lang w:eastAsia="ru-RU"/>
        </w:rPr>
        <w:t>3-я де</w:t>
      </w:r>
      <w:r w:rsidR="00E9791D">
        <w:rPr>
          <w:rFonts w:ascii="Times New Roman" w:hAnsi="Times New Roman"/>
          <w:sz w:val="28"/>
          <w:szCs w:val="28"/>
          <w:lang w:eastAsia="ru-RU"/>
        </w:rPr>
        <w:t>вочка. Тогда споем на радостях:</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lastRenderedPageBreak/>
        <w:t xml:space="preserve">Что светел месяц –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А и наш-то господин.</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Как и красно солнце –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То хозяюшка его.</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Как и часты звезды –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lastRenderedPageBreak/>
        <w:t>То его детушки.</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 xml:space="preserve">Дай, Господи, </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Нашей хозяюшке</w:t>
      </w:r>
    </w:p>
    <w:p w:rsidR="00BF6E29" w:rsidRPr="008B6DE8" w:rsidRDefault="00BF6E29" w:rsidP="00B37E70">
      <w:pPr>
        <w:spacing w:after="0" w:line="360" w:lineRule="auto"/>
        <w:ind w:firstLine="709"/>
        <w:jc w:val="center"/>
        <w:rPr>
          <w:rFonts w:ascii="Times New Roman" w:hAnsi="Times New Roman"/>
          <w:sz w:val="28"/>
          <w:szCs w:val="28"/>
          <w:lang w:eastAsia="ru-RU"/>
        </w:rPr>
      </w:pPr>
      <w:proofErr w:type="spellStart"/>
      <w:r w:rsidRPr="008B6DE8">
        <w:rPr>
          <w:rFonts w:ascii="Times New Roman" w:hAnsi="Times New Roman"/>
          <w:sz w:val="28"/>
          <w:szCs w:val="28"/>
          <w:lang w:eastAsia="ru-RU"/>
        </w:rPr>
        <w:t>Пожилось</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побылось</w:t>
      </w:r>
      <w:proofErr w:type="spellEnd"/>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center"/>
        <w:rPr>
          <w:rFonts w:ascii="Times New Roman" w:hAnsi="Times New Roman"/>
          <w:sz w:val="28"/>
          <w:szCs w:val="28"/>
          <w:lang w:eastAsia="ru-RU"/>
        </w:rPr>
      </w:pPr>
      <w:r w:rsidRPr="008B6DE8">
        <w:rPr>
          <w:rFonts w:ascii="Times New Roman" w:hAnsi="Times New Roman"/>
          <w:sz w:val="28"/>
          <w:szCs w:val="28"/>
          <w:lang w:eastAsia="ru-RU"/>
        </w:rPr>
        <w:t>На двор много лилось!</w:t>
      </w:r>
    </w:p>
    <w:p w:rsidR="00E9791D" w:rsidRDefault="00E9791D" w:rsidP="00B37E70">
      <w:pPr>
        <w:spacing w:after="0" w:line="360" w:lineRule="auto"/>
        <w:ind w:firstLine="709"/>
        <w:jc w:val="both"/>
        <w:rPr>
          <w:rFonts w:ascii="Times New Roman" w:hAnsi="Times New Roman"/>
          <w:sz w:val="28"/>
          <w:szCs w:val="28"/>
          <w:lang w:eastAsia="ru-RU"/>
        </w:rPr>
        <w:sectPr w:rsidR="00E9791D" w:rsidSect="00E9791D">
          <w:type w:val="continuous"/>
          <w:pgSz w:w="11906" w:h="16838"/>
          <w:pgMar w:top="1134" w:right="567" w:bottom="1134" w:left="1701" w:header="709" w:footer="709" w:gutter="0"/>
          <w:pgNumType w:start="1"/>
          <w:cols w:num="2" w:space="708"/>
          <w:docGrid w:linePitch="360"/>
        </w:sectPr>
      </w:pPr>
    </w:p>
    <w:p w:rsidR="00BF6E29" w:rsidRPr="008B6DE8" w:rsidRDefault="00BF6E29" w:rsidP="00E9791D">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 xml:space="preserve">Дети. У хозяюшки в дому, чтоб велись ребятки, цыплятки, утятки, </w:t>
      </w:r>
      <w:proofErr w:type="spellStart"/>
      <w:r w:rsidRPr="008B6DE8">
        <w:rPr>
          <w:rFonts w:ascii="Times New Roman" w:hAnsi="Times New Roman"/>
          <w:sz w:val="28"/>
          <w:szCs w:val="28"/>
          <w:lang w:eastAsia="ru-RU"/>
        </w:rPr>
        <w:t>гусятк</w:t>
      </w:r>
      <w:r w:rsidR="00E9791D">
        <w:rPr>
          <w:rFonts w:ascii="Times New Roman" w:hAnsi="Times New Roman"/>
          <w:sz w:val="28"/>
          <w:szCs w:val="28"/>
          <w:lang w:eastAsia="ru-RU"/>
        </w:rPr>
        <w:t>и</w:t>
      </w:r>
      <w:proofErr w:type="spellEnd"/>
      <w:r w:rsidR="00E9791D">
        <w:rPr>
          <w:rFonts w:ascii="Times New Roman" w:hAnsi="Times New Roman"/>
          <w:sz w:val="28"/>
          <w:szCs w:val="28"/>
          <w:lang w:eastAsia="ru-RU"/>
        </w:rPr>
        <w:t>, козлятки, поросятки, телятки</w:t>
      </w:r>
    </w:p>
    <w:p w:rsidR="00BF6E29" w:rsidRPr="0085353D" w:rsidRDefault="00BF6E29" w:rsidP="00E9791D">
      <w:pPr>
        <w:spacing w:after="0" w:line="360" w:lineRule="auto"/>
        <w:jc w:val="right"/>
        <w:rPr>
          <w:rFonts w:ascii="Times New Roman" w:hAnsi="Times New Roman"/>
          <w:sz w:val="28"/>
          <w:szCs w:val="28"/>
          <w:lang w:eastAsia="ru-RU"/>
        </w:rPr>
      </w:pPr>
      <w:r w:rsidRPr="0085353D">
        <w:rPr>
          <w:rFonts w:ascii="Times New Roman" w:hAnsi="Times New Roman"/>
          <w:sz w:val="28"/>
          <w:szCs w:val="28"/>
          <w:lang w:eastAsia="ru-RU"/>
        </w:rPr>
        <w:lastRenderedPageBreak/>
        <w:t>Приложение 3</w:t>
      </w:r>
    </w:p>
    <w:p w:rsidR="00BF6E29" w:rsidRPr="008B6DE8" w:rsidRDefault="00BF6E29" w:rsidP="00B37E70">
      <w:pPr>
        <w:tabs>
          <w:tab w:val="left" w:pos="-2160"/>
        </w:tabs>
        <w:spacing w:after="0" w:line="360" w:lineRule="auto"/>
        <w:ind w:firstLine="709"/>
        <w:jc w:val="center"/>
        <w:rPr>
          <w:rFonts w:ascii="Times New Roman" w:hAnsi="Times New Roman"/>
          <w:b/>
          <w:bCs/>
          <w:sz w:val="28"/>
          <w:szCs w:val="28"/>
          <w:lang w:eastAsia="ru-RU"/>
        </w:rPr>
      </w:pPr>
      <w:r w:rsidRPr="008B6DE8">
        <w:rPr>
          <w:rFonts w:ascii="Times New Roman" w:hAnsi="Times New Roman"/>
          <w:b/>
          <w:bCs/>
          <w:sz w:val="28"/>
          <w:szCs w:val="28"/>
          <w:lang w:eastAsia="ru-RU"/>
        </w:rPr>
        <w:t>Конспект занятия по развитию речи.</w:t>
      </w: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Pr>
          <w:rFonts w:ascii="Times New Roman" w:hAnsi="Times New Roman"/>
          <w:b/>
          <w:bCs/>
          <w:sz w:val="28"/>
          <w:szCs w:val="28"/>
          <w:lang w:eastAsia="ru-RU"/>
        </w:rPr>
        <w:t>Тема: «</w:t>
      </w:r>
      <w:r w:rsidRPr="008B6DE8">
        <w:rPr>
          <w:rFonts w:ascii="Times New Roman" w:hAnsi="Times New Roman"/>
          <w:b/>
          <w:bCs/>
          <w:sz w:val="28"/>
          <w:szCs w:val="28"/>
          <w:lang w:eastAsia="ru-RU"/>
        </w:rPr>
        <w:t>В тереме расписном я живу,</w:t>
      </w: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sidRPr="008B6DE8">
        <w:rPr>
          <w:rFonts w:ascii="Times New Roman" w:hAnsi="Times New Roman"/>
          <w:b/>
          <w:bCs/>
          <w:sz w:val="28"/>
          <w:szCs w:val="28"/>
          <w:lang w:eastAsia="ru-RU"/>
        </w:rPr>
        <w:t xml:space="preserve">              К се</w:t>
      </w:r>
      <w:r>
        <w:rPr>
          <w:rFonts w:ascii="Times New Roman" w:hAnsi="Times New Roman"/>
          <w:b/>
          <w:bCs/>
          <w:sz w:val="28"/>
          <w:szCs w:val="28"/>
          <w:lang w:eastAsia="ru-RU"/>
        </w:rPr>
        <w:t>бе в избу всех гостей приглашу…»</w:t>
      </w:r>
    </w:p>
    <w:p w:rsidR="00BF6E29" w:rsidRPr="008B6DE8" w:rsidRDefault="00BF6E29" w:rsidP="00B37E70">
      <w:pPr>
        <w:tabs>
          <w:tab w:val="left" w:pos="-2160"/>
        </w:tabs>
        <w:spacing w:after="0" w:line="360" w:lineRule="auto"/>
        <w:ind w:firstLine="709"/>
        <w:jc w:val="both"/>
        <w:rPr>
          <w:rFonts w:ascii="Times New Roman" w:hAnsi="Times New Roman"/>
          <w:bCs/>
          <w:sz w:val="28"/>
          <w:szCs w:val="28"/>
          <w:lang w:eastAsia="ru-RU"/>
        </w:rPr>
      </w:pPr>
      <w:r w:rsidRPr="008B6DE8">
        <w:rPr>
          <w:rFonts w:ascii="Times New Roman" w:hAnsi="Times New Roman"/>
          <w:b/>
          <w:bCs/>
          <w:sz w:val="28"/>
          <w:szCs w:val="28"/>
          <w:lang w:eastAsia="ru-RU"/>
        </w:rPr>
        <w:t xml:space="preserve">Цель: </w:t>
      </w:r>
      <w:r w:rsidRPr="008B6DE8">
        <w:rPr>
          <w:rFonts w:ascii="Times New Roman" w:hAnsi="Times New Roman"/>
          <w:bCs/>
          <w:sz w:val="28"/>
          <w:szCs w:val="28"/>
          <w:lang w:eastAsia="ru-RU"/>
        </w:rPr>
        <w:t>Знакомство с пословицами, поговорками, прибаутками</w:t>
      </w:r>
    </w:p>
    <w:p w:rsidR="00BF6E29" w:rsidRPr="008B6DE8" w:rsidRDefault="00BF6E29" w:rsidP="00B37E70">
      <w:pPr>
        <w:numPr>
          <w:ilvl w:val="3"/>
          <w:numId w:val="12"/>
        </w:numPr>
        <w:shd w:val="clear" w:color="auto" w:fill="FFFFFF"/>
        <w:tabs>
          <w:tab w:val="clear" w:pos="360"/>
          <w:tab w:val="left" w:pos="0"/>
        </w:tabs>
        <w:spacing w:after="0" w:line="360" w:lineRule="auto"/>
        <w:ind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о</w:t>
      </w:r>
      <w:proofErr w:type="gramEnd"/>
      <w:r w:rsidRPr="008B6DE8">
        <w:rPr>
          <w:rFonts w:ascii="Times New Roman" w:hAnsi="Times New Roman"/>
          <w:sz w:val="28"/>
          <w:szCs w:val="28"/>
          <w:lang w:eastAsia="ru-RU"/>
        </w:rPr>
        <w:t xml:space="preserve"> русском быте и гостеприимстве и обучение употреблению их в речи.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 xml:space="preserve">Задачи: </w:t>
      </w:r>
      <w:r w:rsidRPr="008B6DE8">
        <w:rPr>
          <w:rFonts w:ascii="Times New Roman" w:hAnsi="Times New Roman"/>
          <w:sz w:val="28"/>
          <w:szCs w:val="28"/>
          <w:lang w:eastAsia="ru-RU"/>
        </w:rPr>
        <w:t>активизировать в речи детей пословицы и поговорки</w:t>
      </w:r>
      <w:r w:rsidRPr="008B6DE8">
        <w:rPr>
          <w:rFonts w:ascii="Times New Roman" w:hAnsi="Times New Roman"/>
          <w:b/>
          <w:bCs/>
          <w:sz w:val="28"/>
          <w:szCs w:val="28"/>
          <w:lang w:eastAsia="ru-RU"/>
        </w:rPr>
        <w:t xml:space="preserve"> </w:t>
      </w:r>
      <w:r w:rsidRPr="008B6DE8">
        <w:rPr>
          <w:rFonts w:ascii="Times New Roman" w:hAnsi="Times New Roman"/>
          <w:sz w:val="28"/>
          <w:szCs w:val="28"/>
          <w:lang w:eastAsia="ru-RU"/>
        </w:rPr>
        <w:t>о русском быте и гостеприимстве. Звуковая к</w:t>
      </w:r>
      <w:r>
        <w:rPr>
          <w:rFonts w:ascii="Times New Roman" w:hAnsi="Times New Roman"/>
          <w:sz w:val="28"/>
          <w:szCs w:val="28"/>
          <w:lang w:eastAsia="ru-RU"/>
        </w:rPr>
        <w:t>ультура речи: отработка звуков «ж», «ш»</w:t>
      </w:r>
      <w:r w:rsidRPr="008B6DE8">
        <w:rPr>
          <w:rFonts w:ascii="Times New Roman" w:hAnsi="Times New Roman"/>
          <w:sz w:val="28"/>
          <w:szCs w:val="28"/>
          <w:lang w:eastAsia="ru-RU"/>
        </w:rPr>
        <w:t xml:space="preserve">. Обогащение словаря детей: комод, половица, гребень. Воспитывать любовь и уважение к истории народной культуры. Развивать навыки речи-доказательства.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sz w:val="28"/>
          <w:szCs w:val="28"/>
          <w:lang w:eastAsia="ru-RU"/>
        </w:rPr>
        <w:t>Наглядный материал:</w:t>
      </w:r>
      <w:r w:rsidRPr="008B6DE8">
        <w:rPr>
          <w:rFonts w:ascii="Times New Roman" w:hAnsi="Times New Roman"/>
          <w:sz w:val="28"/>
          <w:szCs w:val="28"/>
          <w:lang w:eastAsia="ru-RU"/>
        </w:rPr>
        <w:t xml:space="preserve"> народные костюмы, накрытый стол, чашки, чай, ложки, выпечка.</w:t>
      </w:r>
    </w:p>
    <w:p w:rsidR="00BF6E29" w:rsidRPr="008B6DE8" w:rsidRDefault="00BF6E29" w:rsidP="00B37E70">
      <w:pPr>
        <w:tabs>
          <w:tab w:val="left" w:pos="-2160"/>
        </w:tabs>
        <w:spacing w:after="0" w:line="360" w:lineRule="auto"/>
        <w:ind w:firstLine="709"/>
        <w:jc w:val="both"/>
        <w:rPr>
          <w:rFonts w:ascii="Times New Roman" w:hAnsi="Times New Roman"/>
          <w:b/>
          <w:sz w:val="28"/>
          <w:szCs w:val="28"/>
          <w:lang w:eastAsia="ru-RU"/>
        </w:rPr>
      </w:pPr>
      <w:r w:rsidRPr="008B6DE8">
        <w:rPr>
          <w:rFonts w:ascii="Times New Roman" w:hAnsi="Times New Roman"/>
          <w:b/>
          <w:sz w:val="28"/>
          <w:szCs w:val="28"/>
          <w:lang w:eastAsia="ru-RU"/>
        </w:rPr>
        <w:t>Ход праздника: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У входа в избу встречает хозяюшка.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Хозяюшка. Русь деревянная – края дорогие,</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Здесь издавна русские люди живут.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Они прославляют жилища родные,</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Раздольные русские песни поют… (Звучит песня.)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Хозяюшка. А почему Русь называют деревянной?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Дети отвечают.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Хозяюшка. Давным-давно на Руси люди строили себе жилища из бревен. Называли их избами. И все-то в избе было сделано из дерева: и полы, и потолок, и стены, и мебель, и посуда… Наша изба встречает нас красивыми деревянными резными воротами. (Проходят в избу.)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Хозяюшка. Наша изба ровно тепла,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Домом жить – не лукошко шить,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Домом жить – не </w:t>
      </w:r>
      <w:proofErr w:type="spellStart"/>
      <w:r w:rsidRPr="008B6DE8">
        <w:rPr>
          <w:rFonts w:ascii="Times New Roman" w:hAnsi="Times New Roman"/>
          <w:sz w:val="28"/>
          <w:szCs w:val="28"/>
          <w:lang w:eastAsia="ru-RU"/>
        </w:rPr>
        <w:t>развеся</w:t>
      </w:r>
      <w:proofErr w:type="spellEnd"/>
      <w:r w:rsidRPr="008B6DE8">
        <w:rPr>
          <w:rFonts w:ascii="Times New Roman" w:hAnsi="Times New Roman"/>
          <w:sz w:val="28"/>
          <w:szCs w:val="28"/>
          <w:lang w:eastAsia="ru-RU"/>
        </w:rPr>
        <w:t xml:space="preserve"> уши ходить,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Домом жить – обо всем тужить.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Сколько было народных умельцев на Руси? (Хозяюшка разливает чай.)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Чай пить – не дрова рубить! (После угощения дети благодарят, встают и кланяются.)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Мальчик. Эх, возьму я в руки балалайку,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Да потешу я свою хозяйку!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Сядем, братцы, все рядком</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Да частушки пропоем! (Исполнение частушек.)</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Хозяюшка. Развеселили вас мои пирожки, согрел мой чаек. А помогли мне в этом мои помощники: печка-барыня, </w:t>
      </w:r>
      <w:proofErr w:type="spellStart"/>
      <w:r w:rsidRPr="008B6DE8">
        <w:rPr>
          <w:rFonts w:ascii="Times New Roman" w:hAnsi="Times New Roman"/>
          <w:sz w:val="28"/>
          <w:szCs w:val="28"/>
          <w:lang w:eastAsia="ru-RU"/>
        </w:rPr>
        <w:t>самоварище</w:t>
      </w:r>
      <w:proofErr w:type="spellEnd"/>
      <w:r w:rsidRPr="008B6DE8">
        <w:rPr>
          <w:rFonts w:ascii="Times New Roman" w:hAnsi="Times New Roman"/>
          <w:sz w:val="28"/>
          <w:szCs w:val="28"/>
          <w:lang w:eastAsia="ru-RU"/>
        </w:rPr>
        <w:t xml:space="preserve"> – дружище, у которого сверху – дыра, снизу дыра, а по середине огонь да вода.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Да вот эти четыре братца: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Одним кушаком подпоясаны,</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Под одной шляпой стоят. (Показывает на стол.)</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А это мои голубки,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Которым место – у прорубки. (Раскладывает ложки.)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Вот какие у меня живут друзья-помощники.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Понравилось ли у меня вам, дорогие гости?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Воспитатель. Наша хозяюшка в дому, что оладушек в меду. Она прибирает, она подает, одним одна за всех отвечает.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Хозяюшка. Ах! В тереме расписном я живу,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К себе в избу всех гостей приглашу!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Я иду, иду, иду, самовар в руках несу.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Самовар в руках несу, </w:t>
      </w:r>
      <w:proofErr w:type="spellStart"/>
      <w:r w:rsidRPr="008B6DE8">
        <w:rPr>
          <w:rFonts w:ascii="Times New Roman" w:hAnsi="Times New Roman"/>
          <w:sz w:val="28"/>
          <w:szCs w:val="28"/>
          <w:lang w:eastAsia="ru-RU"/>
        </w:rPr>
        <w:t>прибауточки</w:t>
      </w:r>
      <w:proofErr w:type="spellEnd"/>
      <w:r w:rsidRPr="008B6DE8">
        <w:rPr>
          <w:rFonts w:ascii="Times New Roman" w:hAnsi="Times New Roman"/>
          <w:sz w:val="28"/>
          <w:szCs w:val="28"/>
          <w:lang w:eastAsia="ru-RU"/>
        </w:rPr>
        <w:t xml:space="preserve"> пою.</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Эх, чай, чай, чай…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Уж ты, кумушка, встречай,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Прибауткой привечай. (Вынимает из печи блины, пироги.)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Как для вас, мои друзья, наварила, напекла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Девяносто два блина, два корыта киселя,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Пятьдесят пирогов – не найти едоков!</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Хозяйку потешьте – пирогов моих поешьте!</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Не красна изба углами, а красна пирогами! (Гости угощаются.)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Хозяюшка. Из обыкновенного полена могли вырезать вот такую шкатулку, в которой храним мелкие предметы. А как красиво смотрится деревянный комод, отделанный витыми деревянными планками.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Какая русская изба и без скрипа половиц! Без разноцветных </w:t>
      </w:r>
      <w:proofErr w:type="spellStart"/>
      <w:r w:rsidRPr="008B6DE8">
        <w:rPr>
          <w:rFonts w:ascii="Times New Roman" w:hAnsi="Times New Roman"/>
          <w:sz w:val="28"/>
          <w:szCs w:val="28"/>
          <w:lang w:eastAsia="ru-RU"/>
        </w:rPr>
        <w:t>самотканных</w:t>
      </w:r>
      <w:proofErr w:type="spellEnd"/>
      <w:r w:rsidRPr="008B6DE8">
        <w:rPr>
          <w:rFonts w:ascii="Times New Roman" w:hAnsi="Times New Roman"/>
          <w:sz w:val="28"/>
          <w:szCs w:val="28"/>
          <w:lang w:eastAsia="ru-RU"/>
        </w:rPr>
        <w:t xml:space="preserve"> половиков, которые ткали вот на таком деревянном ткацком станке.</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Послушайте! О каком предмете я сейчас вам расскажу?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Для кудрей и хохолков</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Целых двадцать пять зубков,</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И под каждым под зубком</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Лягут волосы рядком. (Дети отвечают.)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Хозяюшка. В старину этот предмет называли гребнем. Вот он! Он тоже деревянный. На что он похож? (Дети отвечают.)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Хозяюшка. А вот здесь собраны старинные предметы, необходимые для работы в поле. Русские люди придумали и про них загадки: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Двадцать деревянных коней одним поводом веду. (Грабли.)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Блестит, сверкает, по полю гуляет, всю траву срезает. (Коса.)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Кто берет сено тремя зубами. (Вилы.)</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Воспитатель. Красны девицы да добры молодцы,</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Собирайтесь, наряжайтесь,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На </w:t>
      </w:r>
      <w:proofErr w:type="spellStart"/>
      <w:r w:rsidRPr="008B6DE8">
        <w:rPr>
          <w:rFonts w:ascii="Times New Roman" w:hAnsi="Times New Roman"/>
          <w:sz w:val="28"/>
          <w:szCs w:val="28"/>
          <w:lang w:eastAsia="ru-RU"/>
        </w:rPr>
        <w:t>гуланье</w:t>
      </w:r>
      <w:proofErr w:type="spellEnd"/>
      <w:r w:rsidRPr="008B6DE8">
        <w:rPr>
          <w:rFonts w:ascii="Times New Roman" w:hAnsi="Times New Roman"/>
          <w:sz w:val="28"/>
          <w:szCs w:val="28"/>
          <w:lang w:eastAsia="ru-RU"/>
        </w:rPr>
        <w:t xml:space="preserve"> отправляйтесь.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Спасибо вам, хозяюшка!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Наделил бы вас Господь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И житьем, и бытьем,</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И здоровьицем.</w:t>
      </w:r>
    </w:p>
    <w:p w:rsidR="00BF6E29" w:rsidRPr="008B6DE8" w:rsidRDefault="00BF6E29" w:rsidP="00B37E70">
      <w:pPr>
        <w:tabs>
          <w:tab w:val="left" w:pos="-2160"/>
        </w:tabs>
        <w:spacing w:after="0" w:line="360" w:lineRule="auto"/>
        <w:ind w:firstLine="709"/>
        <w:jc w:val="right"/>
        <w:rPr>
          <w:rFonts w:ascii="Times New Roman" w:hAnsi="Times New Roman"/>
          <w:sz w:val="28"/>
          <w:szCs w:val="28"/>
          <w:lang w:eastAsia="ru-RU"/>
        </w:rPr>
      </w:pPr>
    </w:p>
    <w:p w:rsidR="00BF6E29" w:rsidRPr="008B6DE8" w:rsidRDefault="00BF6E29" w:rsidP="00B37E70">
      <w:pPr>
        <w:tabs>
          <w:tab w:val="left" w:pos="-2160"/>
        </w:tabs>
        <w:spacing w:after="0" w:line="360" w:lineRule="auto"/>
        <w:ind w:firstLine="709"/>
        <w:jc w:val="right"/>
        <w:rPr>
          <w:rFonts w:ascii="Times New Roman" w:hAnsi="Times New Roman"/>
          <w:sz w:val="28"/>
          <w:szCs w:val="28"/>
          <w:lang w:eastAsia="ru-RU"/>
        </w:rPr>
      </w:pPr>
    </w:p>
    <w:p w:rsidR="00BF6E29" w:rsidRDefault="00BF6E29" w:rsidP="00B37E70">
      <w:pPr>
        <w:tabs>
          <w:tab w:val="left" w:pos="-2160"/>
        </w:tabs>
        <w:spacing w:after="0" w:line="360" w:lineRule="auto"/>
        <w:ind w:firstLine="709"/>
        <w:jc w:val="right"/>
        <w:rPr>
          <w:rFonts w:ascii="Times New Roman" w:hAnsi="Times New Roman"/>
          <w:sz w:val="28"/>
          <w:szCs w:val="28"/>
          <w:lang w:eastAsia="ru-RU"/>
        </w:rPr>
      </w:pPr>
    </w:p>
    <w:p w:rsidR="00BF6E29" w:rsidRDefault="00BF6E29" w:rsidP="00B37E70">
      <w:pPr>
        <w:tabs>
          <w:tab w:val="left" w:pos="-2160"/>
        </w:tabs>
        <w:spacing w:after="0" w:line="360" w:lineRule="auto"/>
        <w:ind w:firstLine="709"/>
        <w:jc w:val="right"/>
        <w:rPr>
          <w:rFonts w:ascii="Times New Roman" w:hAnsi="Times New Roman"/>
          <w:sz w:val="28"/>
          <w:szCs w:val="28"/>
          <w:lang w:eastAsia="ru-RU"/>
        </w:rPr>
      </w:pPr>
    </w:p>
    <w:p w:rsidR="00BF6E29" w:rsidRDefault="00BF6E29" w:rsidP="00E9791D">
      <w:pPr>
        <w:tabs>
          <w:tab w:val="left" w:pos="-2160"/>
        </w:tabs>
        <w:spacing w:after="0" w:line="360" w:lineRule="auto"/>
        <w:rPr>
          <w:rFonts w:ascii="Times New Roman" w:hAnsi="Times New Roman"/>
          <w:b/>
          <w:sz w:val="28"/>
          <w:szCs w:val="28"/>
          <w:lang w:eastAsia="ru-RU"/>
        </w:rPr>
      </w:pPr>
    </w:p>
    <w:p w:rsidR="00BF6E29" w:rsidRPr="0085353D" w:rsidRDefault="00BF6E29" w:rsidP="00B37E70">
      <w:pPr>
        <w:tabs>
          <w:tab w:val="left" w:pos="-2160"/>
        </w:tabs>
        <w:spacing w:after="0" w:line="360" w:lineRule="auto"/>
        <w:ind w:firstLine="709"/>
        <w:jc w:val="right"/>
        <w:rPr>
          <w:rFonts w:ascii="Times New Roman" w:hAnsi="Times New Roman"/>
          <w:sz w:val="28"/>
          <w:szCs w:val="28"/>
          <w:lang w:eastAsia="ru-RU"/>
        </w:rPr>
      </w:pPr>
      <w:r w:rsidRPr="0085353D">
        <w:rPr>
          <w:rFonts w:ascii="Times New Roman" w:hAnsi="Times New Roman"/>
          <w:sz w:val="28"/>
          <w:szCs w:val="28"/>
          <w:lang w:eastAsia="ru-RU"/>
        </w:rPr>
        <w:lastRenderedPageBreak/>
        <w:t>Приложение 4</w:t>
      </w:r>
    </w:p>
    <w:p w:rsidR="00BF6E29" w:rsidRPr="008B6DE8" w:rsidRDefault="00BF6E29" w:rsidP="00B37E70">
      <w:pPr>
        <w:spacing w:after="0" w:line="360" w:lineRule="auto"/>
        <w:ind w:firstLine="709"/>
        <w:jc w:val="center"/>
        <w:rPr>
          <w:rFonts w:ascii="Times New Roman" w:hAnsi="Times New Roman"/>
          <w:b/>
          <w:bCs/>
          <w:sz w:val="28"/>
          <w:szCs w:val="28"/>
          <w:lang w:eastAsia="ru-RU"/>
        </w:rPr>
      </w:pPr>
      <w:r w:rsidRPr="008B6DE8">
        <w:rPr>
          <w:rFonts w:ascii="Times New Roman" w:hAnsi="Times New Roman"/>
          <w:b/>
          <w:bCs/>
          <w:sz w:val="28"/>
          <w:szCs w:val="28"/>
          <w:lang w:eastAsia="ru-RU"/>
        </w:rPr>
        <w:t>Конспект занятия по развитию речи.</w:t>
      </w:r>
    </w:p>
    <w:p w:rsidR="00BF6E29" w:rsidRPr="008B6DE8" w:rsidRDefault="00BF6E29" w:rsidP="00B37E70">
      <w:pPr>
        <w:tabs>
          <w:tab w:val="left" w:pos="-2160"/>
        </w:tabs>
        <w:spacing w:after="0" w:line="360" w:lineRule="auto"/>
        <w:ind w:firstLine="709"/>
        <w:jc w:val="right"/>
        <w:rPr>
          <w:rFonts w:ascii="Times New Roman" w:hAnsi="Times New Roman"/>
          <w:sz w:val="28"/>
          <w:szCs w:val="28"/>
          <w:lang w:eastAsia="ru-RU"/>
        </w:rPr>
      </w:pP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Pr>
          <w:rFonts w:ascii="Times New Roman" w:hAnsi="Times New Roman"/>
          <w:b/>
          <w:bCs/>
          <w:sz w:val="28"/>
          <w:szCs w:val="28"/>
          <w:lang w:eastAsia="ru-RU"/>
        </w:rPr>
        <w:t xml:space="preserve">Тема: «Русские </w:t>
      </w:r>
      <w:proofErr w:type="spellStart"/>
      <w:r>
        <w:rPr>
          <w:rFonts w:ascii="Times New Roman" w:hAnsi="Times New Roman"/>
          <w:b/>
          <w:bCs/>
          <w:sz w:val="28"/>
          <w:szCs w:val="28"/>
          <w:lang w:eastAsia="ru-RU"/>
        </w:rPr>
        <w:t>потешки</w:t>
      </w:r>
      <w:proofErr w:type="spellEnd"/>
      <w:r>
        <w:rPr>
          <w:rFonts w:ascii="Times New Roman" w:hAnsi="Times New Roman"/>
          <w:b/>
          <w:bCs/>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sidRPr="008B6DE8">
        <w:rPr>
          <w:rFonts w:ascii="Times New Roman" w:hAnsi="Times New Roman"/>
          <w:b/>
          <w:bCs/>
          <w:sz w:val="28"/>
          <w:szCs w:val="28"/>
          <w:lang w:eastAsia="ru-RU"/>
        </w:rPr>
        <w:t xml:space="preserve">Цель: </w:t>
      </w:r>
      <w:r w:rsidRPr="008B6DE8">
        <w:rPr>
          <w:rFonts w:ascii="Times New Roman" w:hAnsi="Times New Roman"/>
          <w:bCs/>
          <w:sz w:val="28"/>
          <w:szCs w:val="28"/>
          <w:lang w:eastAsia="ru-RU"/>
        </w:rPr>
        <w:t xml:space="preserve">познакомить детей с формой малого фольклора – </w:t>
      </w:r>
      <w:proofErr w:type="spellStart"/>
      <w:r w:rsidRPr="008B6DE8">
        <w:rPr>
          <w:rFonts w:ascii="Times New Roman" w:hAnsi="Times New Roman"/>
          <w:bCs/>
          <w:sz w:val="28"/>
          <w:szCs w:val="28"/>
          <w:lang w:eastAsia="ru-RU"/>
        </w:rPr>
        <w:t>потешки</w:t>
      </w:r>
      <w:proofErr w:type="spellEnd"/>
      <w:r w:rsidRPr="008B6DE8">
        <w:rPr>
          <w:rFonts w:ascii="Times New Roman" w:hAnsi="Times New Roman"/>
          <w:bCs/>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sidRPr="008B6DE8">
        <w:rPr>
          <w:rFonts w:ascii="Times New Roman" w:hAnsi="Times New Roman"/>
          <w:b/>
          <w:bCs/>
          <w:sz w:val="28"/>
          <w:szCs w:val="28"/>
          <w:lang w:eastAsia="ru-RU"/>
        </w:rPr>
        <w:t xml:space="preserve">Задачи: </w:t>
      </w:r>
      <w:r w:rsidRPr="008B6DE8">
        <w:rPr>
          <w:rFonts w:ascii="Times New Roman" w:hAnsi="Times New Roman"/>
          <w:sz w:val="28"/>
          <w:szCs w:val="28"/>
          <w:lang w:eastAsia="ru-RU"/>
        </w:rPr>
        <w:t xml:space="preserve">активизировать в речи детей русские </w:t>
      </w:r>
      <w:proofErr w:type="spellStart"/>
      <w:r w:rsidRPr="008B6DE8">
        <w:rPr>
          <w:rFonts w:ascii="Times New Roman" w:hAnsi="Times New Roman"/>
          <w:sz w:val="28"/>
          <w:szCs w:val="28"/>
          <w:lang w:eastAsia="ru-RU"/>
        </w:rPr>
        <w:t>потешки</w:t>
      </w:r>
      <w:proofErr w:type="spellEnd"/>
      <w:r w:rsidRPr="008B6DE8">
        <w:rPr>
          <w:rFonts w:ascii="Times New Roman" w:hAnsi="Times New Roman"/>
          <w:sz w:val="28"/>
          <w:szCs w:val="28"/>
          <w:lang w:eastAsia="ru-RU"/>
        </w:rPr>
        <w:t>. Активизация словаря: изба, зыбка, коромысло. Закреплять знания детей об утвари русской избы. Развивать языковое чутье.</w:t>
      </w: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sidRPr="008B6DE8">
        <w:rPr>
          <w:rFonts w:ascii="Times New Roman" w:hAnsi="Times New Roman"/>
          <w:b/>
          <w:sz w:val="28"/>
          <w:szCs w:val="28"/>
          <w:lang w:eastAsia="ru-RU"/>
        </w:rPr>
        <w:t>Наглядный материал</w:t>
      </w:r>
      <w:r w:rsidRPr="008B6DE8">
        <w:rPr>
          <w:rFonts w:ascii="Times New Roman" w:hAnsi="Times New Roman"/>
          <w:b/>
          <w:bCs/>
          <w:sz w:val="28"/>
          <w:szCs w:val="28"/>
          <w:lang w:eastAsia="ru-RU"/>
        </w:rPr>
        <w:t xml:space="preserve">: </w:t>
      </w:r>
      <w:r w:rsidRPr="008B6DE8">
        <w:rPr>
          <w:rFonts w:ascii="Times New Roman" w:hAnsi="Times New Roman"/>
          <w:bCs/>
          <w:sz w:val="28"/>
          <w:szCs w:val="28"/>
          <w:lang w:eastAsia="ru-RU"/>
        </w:rPr>
        <w:t>костюмы для героев.</w:t>
      </w: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sidRPr="008B6DE8">
        <w:rPr>
          <w:rFonts w:ascii="Times New Roman" w:hAnsi="Times New Roman"/>
          <w:b/>
          <w:bCs/>
          <w:sz w:val="28"/>
          <w:szCs w:val="28"/>
          <w:lang w:eastAsia="ru-RU"/>
        </w:rPr>
        <w:t>Предварительная работа:</w:t>
      </w:r>
    </w:p>
    <w:p w:rsidR="00BF6E29" w:rsidRPr="008B6DE8" w:rsidRDefault="00BF6E29" w:rsidP="00B37E70">
      <w:pPr>
        <w:numPr>
          <w:ilvl w:val="0"/>
          <w:numId w:val="10"/>
        </w:numPr>
        <w:tabs>
          <w:tab w:val="left" w:pos="-2160"/>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1. Разучивание русских </w:t>
      </w:r>
      <w:proofErr w:type="spellStart"/>
      <w:r>
        <w:rPr>
          <w:rFonts w:ascii="Times New Roman" w:hAnsi="Times New Roman"/>
          <w:sz w:val="28"/>
          <w:szCs w:val="28"/>
          <w:lang w:eastAsia="ru-RU"/>
        </w:rPr>
        <w:t>потешек</w:t>
      </w:r>
      <w:proofErr w:type="spellEnd"/>
      <w:r>
        <w:rPr>
          <w:rFonts w:ascii="Times New Roman" w:hAnsi="Times New Roman"/>
          <w:sz w:val="28"/>
          <w:szCs w:val="28"/>
          <w:lang w:eastAsia="ru-RU"/>
        </w:rPr>
        <w:t xml:space="preserve"> «Федул и </w:t>
      </w:r>
      <w:proofErr w:type="spellStart"/>
      <w:r>
        <w:rPr>
          <w:rFonts w:ascii="Times New Roman" w:hAnsi="Times New Roman"/>
          <w:sz w:val="28"/>
          <w:szCs w:val="28"/>
          <w:lang w:eastAsia="ru-RU"/>
        </w:rPr>
        <w:t>Прошка</w:t>
      </w:r>
      <w:proofErr w:type="spellEnd"/>
      <w:r>
        <w:rPr>
          <w:rFonts w:ascii="Times New Roman" w:hAnsi="Times New Roman"/>
          <w:sz w:val="28"/>
          <w:szCs w:val="28"/>
          <w:lang w:eastAsia="ru-RU"/>
        </w:rPr>
        <w:t>»</w:t>
      </w:r>
      <w:r w:rsidRPr="008B6DE8">
        <w:rPr>
          <w:rFonts w:ascii="Times New Roman" w:hAnsi="Times New Roman"/>
          <w:sz w:val="28"/>
          <w:szCs w:val="28"/>
          <w:lang w:eastAsia="ru-RU"/>
        </w:rPr>
        <w:t>.</w:t>
      </w:r>
    </w:p>
    <w:p w:rsidR="00BF6E29" w:rsidRPr="008B6DE8" w:rsidRDefault="00BF6E29" w:rsidP="00B37E70">
      <w:pPr>
        <w:numPr>
          <w:ilvl w:val="0"/>
          <w:numId w:val="10"/>
        </w:numPr>
        <w:tabs>
          <w:tab w:val="left" w:pos="-2160"/>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2. Знакомство с народными играми «Как у дяди Грифона», «Горелки», «Тетерка»</w:t>
      </w:r>
      <w:r w:rsidRPr="008B6DE8">
        <w:rPr>
          <w:rFonts w:ascii="Times New Roman" w:hAnsi="Times New Roman"/>
          <w:sz w:val="28"/>
          <w:szCs w:val="28"/>
          <w:lang w:eastAsia="ru-RU"/>
        </w:rPr>
        <w:t>.</w:t>
      </w:r>
    </w:p>
    <w:p w:rsidR="00BF6E29" w:rsidRPr="008B6DE8" w:rsidRDefault="00BF6E29" w:rsidP="00B37E70">
      <w:pPr>
        <w:numPr>
          <w:ilvl w:val="0"/>
          <w:numId w:val="10"/>
        </w:numPr>
        <w:tabs>
          <w:tab w:val="left" w:pos="-2160"/>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3. </w:t>
      </w:r>
      <w:r w:rsidRPr="008B6DE8">
        <w:rPr>
          <w:rFonts w:ascii="Times New Roman" w:hAnsi="Times New Roman"/>
          <w:sz w:val="28"/>
          <w:szCs w:val="28"/>
          <w:lang w:eastAsia="ru-RU"/>
        </w:rPr>
        <w:t>Разучивание загадок о предметах старинной русской утвари.</w:t>
      </w:r>
    </w:p>
    <w:p w:rsidR="00BF6E29" w:rsidRPr="008B6DE8" w:rsidRDefault="00BF6E29" w:rsidP="00B37E70">
      <w:pPr>
        <w:numPr>
          <w:ilvl w:val="0"/>
          <w:numId w:val="10"/>
        </w:numPr>
        <w:tabs>
          <w:tab w:val="left" w:pos="-2160"/>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4. </w:t>
      </w:r>
      <w:r w:rsidRPr="008B6DE8">
        <w:rPr>
          <w:rFonts w:ascii="Times New Roman" w:hAnsi="Times New Roman"/>
          <w:sz w:val="28"/>
          <w:szCs w:val="28"/>
          <w:lang w:eastAsia="ru-RU"/>
        </w:rPr>
        <w:t xml:space="preserve">Игра на русских народных инструментах (ложки, бубен, </w:t>
      </w:r>
      <w:proofErr w:type="spellStart"/>
      <w:r w:rsidRPr="008B6DE8">
        <w:rPr>
          <w:rFonts w:ascii="Times New Roman" w:hAnsi="Times New Roman"/>
          <w:sz w:val="28"/>
          <w:szCs w:val="28"/>
          <w:lang w:eastAsia="ru-RU"/>
        </w:rPr>
        <w:t>трещетки</w:t>
      </w:r>
      <w:proofErr w:type="spellEnd"/>
      <w:r w:rsidRPr="008B6DE8">
        <w:rPr>
          <w:rFonts w:ascii="Times New Roman" w:hAnsi="Times New Roman"/>
          <w:sz w:val="28"/>
          <w:szCs w:val="28"/>
          <w:lang w:eastAsia="ru-RU"/>
        </w:rPr>
        <w:t>, свистульки).</w:t>
      </w:r>
    </w:p>
    <w:p w:rsidR="00BF6E29" w:rsidRPr="008B6DE8" w:rsidRDefault="00BF6E29" w:rsidP="00B37E70">
      <w:pPr>
        <w:tabs>
          <w:tab w:val="left" w:pos="-2160"/>
        </w:tabs>
        <w:spacing w:after="0" w:line="360" w:lineRule="auto"/>
        <w:ind w:firstLine="709"/>
        <w:jc w:val="both"/>
        <w:rPr>
          <w:rFonts w:ascii="Times New Roman" w:hAnsi="Times New Roman"/>
          <w:b/>
          <w:sz w:val="28"/>
          <w:szCs w:val="28"/>
          <w:lang w:eastAsia="ru-RU"/>
        </w:rPr>
      </w:pPr>
      <w:r w:rsidRPr="008B6DE8">
        <w:rPr>
          <w:rFonts w:ascii="Times New Roman" w:hAnsi="Times New Roman"/>
          <w:b/>
          <w:sz w:val="28"/>
          <w:szCs w:val="28"/>
          <w:lang w:eastAsia="ru-RU"/>
        </w:rPr>
        <w:t>Ход занятия: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 скомороха - дети, участники кружка драматизации.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Федул. Под кустом у дорожки сидели </w:t>
      </w:r>
      <w:proofErr w:type="spellStart"/>
      <w:r w:rsidRPr="008B6DE8">
        <w:rPr>
          <w:rFonts w:ascii="Times New Roman" w:hAnsi="Times New Roman"/>
          <w:sz w:val="28"/>
          <w:szCs w:val="28"/>
          <w:lang w:eastAsia="ru-RU"/>
        </w:rPr>
        <w:t>скоморошки</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xml:space="preserve">. Я – скоморох </w:t>
      </w: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Федул. А я Федул – </w:t>
      </w:r>
      <w:proofErr w:type="spellStart"/>
      <w:r w:rsidRPr="008B6DE8">
        <w:rPr>
          <w:rFonts w:ascii="Times New Roman" w:hAnsi="Times New Roman"/>
          <w:sz w:val="28"/>
          <w:szCs w:val="28"/>
          <w:lang w:eastAsia="ru-RU"/>
        </w:rPr>
        <w:t>скоморошка</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Фудул</w:t>
      </w:r>
      <w:proofErr w:type="spellEnd"/>
      <w:r w:rsidRPr="008B6DE8">
        <w:rPr>
          <w:rFonts w:ascii="Times New Roman" w:hAnsi="Times New Roman"/>
          <w:sz w:val="28"/>
          <w:szCs w:val="28"/>
          <w:lang w:eastAsia="ru-RU"/>
        </w:rPr>
        <w:t>, а Федул, что губу надул?</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Кафтан прожег.</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Зачинить можно?</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Можно, да иглы нет.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А велика ли дыра – то?</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Один ворот остался.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xml:space="preserve">. Под кустом у дорожки сидели </w:t>
      </w:r>
      <w:proofErr w:type="spellStart"/>
      <w:r w:rsidRPr="008B6DE8">
        <w:rPr>
          <w:rFonts w:ascii="Times New Roman" w:hAnsi="Times New Roman"/>
          <w:sz w:val="28"/>
          <w:szCs w:val="28"/>
          <w:lang w:eastAsia="ru-RU"/>
        </w:rPr>
        <w:t>скоморошки</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Федул. Они срезали по </w:t>
      </w:r>
      <w:proofErr w:type="spellStart"/>
      <w:r w:rsidRPr="008B6DE8">
        <w:rPr>
          <w:rFonts w:ascii="Times New Roman" w:hAnsi="Times New Roman"/>
          <w:sz w:val="28"/>
          <w:szCs w:val="28"/>
          <w:lang w:eastAsia="ru-RU"/>
        </w:rPr>
        <w:t>пруточку</w:t>
      </w:r>
      <w:proofErr w:type="spellEnd"/>
      <w:r w:rsidRPr="008B6DE8">
        <w:rPr>
          <w:rFonts w:ascii="Times New Roman" w:hAnsi="Times New Roman"/>
          <w:sz w:val="28"/>
          <w:szCs w:val="28"/>
          <w:lang w:eastAsia="ru-RU"/>
        </w:rPr>
        <w:t xml:space="preserve">, они сделали по </w:t>
      </w:r>
      <w:proofErr w:type="spellStart"/>
      <w:r w:rsidRPr="008B6DE8">
        <w:rPr>
          <w:rFonts w:ascii="Times New Roman" w:hAnsi="Times New Roman"/>
          <w:sz w:val="28"/>
          <w:szCs w:val="28"/>
          <w:lang w:eastAsia="ru-RU"/>
        </w:rPr>
        <w:t>гудочку</w:t>
      </w:r>
      <w:proofErr w:type="spellEnd"/>
      <w:r w:rsidRPr="008B6DE8">
        <w:rPr>
          <w:rFonts w:ascii="Times New Roman" w:hAnsi="Times New Roman"/>
          <w:sz w:val="28"/>
          <w:szCs w:val="28"/>
          <w:lang w:eastAsia="ru-RU"/>
        </w:rPr>
        <w:t>. (Оба гудят.)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Скоморохи. Вы, гуды, гуды, гудите, парней, девок веселите!</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(Игра детей на русских народных инструментах под народную мелодию.)</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xml:space="preserve">. У меня, скомороха </w:t>
      </w:r>
      <w:proofErr w:type="spellStart"/>
      <w:r w:rsidRPr="008B6DE8">
        <w:rPr>
          <w:rFonts w:ascii="Times New Roman" w:hAnsi="Times New Roman"/>
          <w:sz w:val="28"/>
          <w:szCs w:val="28"/>
          <w:lang w:eastAsia="ru-RU"/>
        </w:rPr>
        <w:t>Прошки</w:t>
      </w:r>
      <w:proofErr w:type="spellEnd"/>
      <w:r w:rsidRPr="008B6DE8">
        <w:rPr>
          <w:rFonts w:ascii="Times New Roman" w:hAnsi="Times New Roman"/>
          <w:sz w:val="28"/>
          <w:szCs w:val="28"/>
          <w:lang w:eastAsia="ru-RU"/>
        </w:rPr>
        <w:t>, игр да забав полное лукошко!</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Собирайся народ, становись в хоровод, без толчеи, без спешки.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Хоровод «Как у дяди Грифона»</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Гори, гори ясно, чтобы не погасло.</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Стой подоле, гляди в поле – едут там трубачи, да едят калачи.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Погляди на небо – звезды горят, журавли летят.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Раз, два, не воронь, беги, как огонь!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Вместе. Игра в «Горелки»</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Воспитатель. «Горелки»</w:t>
      </w:r>
      <w:r w:rsidRPr="008B6DE8">
        <w:rPr>
          <w:rFonts w:ascii="Times New Roman" w:hAnsi="Times New Roman"/>
          <w:sz w:val="28"/>
          <w:szCs w:val="28"/>
          <w:lang w:eastAsia="ru-RU"/>
        </w:rPr>
        <w:t xml:space="preserve"> – старинная русска</w:t>
      </w:r>
      <w:r>
        <w:rPr>
          <w:rFonts w:ascii="Times New Roman" w:hAnsi="Times New Roman"/>
          <w:sz w:val="28"/>
          <w:szCs w:val="28"/>
          <w:lang w:eastAsia="ru-RU"/>
        </w:rPr>
        <w:t>я игра. Несколько веков игра в «Горелки»</w:t>
      </w:r>
      <w:r w:rsidRPr="008B6DE8">
        <w:rPr>
          <w:rFonts w:ascii="Times New Roman" w:hAnsi="Times New Roman"/>
          <w:sz w:val="28"/>
          <w:szCs w:val="28"/>
          <w:lang w:eastAsia="ru-RU"/>
        </w:rPr>
        <w:t xml:space="preserve"> была одной из самых любимых игр русского народа. Она сохранилась во многих местах до сих пор. В эту игру любили играть наши прабабушки и прадедушки. (Дети играют.)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Скоморохи проводят конкурс загадок.</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Стоит терем, в тереме – ящик, в ящике – мучка, в мучке – Жучка. (Изба, печь, зола, жар.)</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Два братца глядятся, а вместе не сойдутся. (Пол и потолок.)</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Без рук, без ног, во все стороны кланяется. (Зыбка, люлька.)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Два брюшка, четыре ушка. (Подушка.)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Черный конь скачет в огонь. (Кочерга.)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Ни свет, ни заря пошел, согнувшись, со двора. (Коромысло.)</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Мать толста, дочь красна, сын – сокол под небеса ушел. (Печь.)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Федул. Для кудрей и хохолков</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Целых двадцать пять зубков,</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И под каждым под зубком</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Лягут волосы рядком. (Гребень.)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xml:space="preserve">. Светленько, чистенько – посмотреть </w:t>
      </w:r>
      <w:proofErr w:type="spellStart"/>
      <w:r w:rsidRPr="008B6DE8">
        <w:rPr>
          <w:rFonts w:ascii="Times New Roman" w:hAnsi="Times New Roman"/>
          <w:sz w:val="28"/>
          <w:szCs w:val="28"/>
          <w:lang w:eastAsia="ru-RU"/>
        </w:rPr>
        <w:t>любенько</w:t>
      </w:r>
      <w:proofErr w:type="spellEnd"/>
      <w:r w:rsidRPr="008B6DE8">
        <w:rPr>
          <w:rFonts w:ascii="Times New Roman" w:hAnsi="Times New Roman"/>
          <w:sz w:val="28"/>
          <w:szCs w:val="28"/>
          <w:lang w:eastAsia="ru-RU"/>
        </w:rPr>
        <w:t>. (Зеркало.)</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Федул. Четыре братца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Одним кушаком подпоясаны,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Под одной шляпой стоят. (Стол)</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С</w:t>
      </w:r>
      <w:r>
        <w:rPr>
          <w:rFonts w:ascii="Times New Roman" w:hAnsi="Times New Roman"/>
          <w:sz w:val="28"/>
          <w:szCs w:val="28"/>
          <w:lang w:eastAsia="ru-RU"/>
        </w:rPr>
        <w:t>коморохи. Есть еще одна игра – «Золотые ворота»</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Через них Тетерка шла, малых детушек вела, одного оставила.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Игра «Золотые ворота»</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Общая пляска «Как у наших у ворот»</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Прошка</w:t>
      </w:r>
      <w:proofErr w:type="spellEnd"/>
      <w:r w:rsidRPr="008B6DE8">
        <w:rPr>
          <w:rFonts w:ascii="Times New Roman" w:hAnsi="Times New Roman"/>
          <w:sz w:val="28"/>
          <w:szCs w:val="28"/>
          <w:lang w:eastAsia="ru-RU"/>
        </w:rPr>
        <w:t xml:space="preserve">. Жил – был кот </w:t>
      </w:r>
      <w:proofErr w:type="spellStart"/>
      <w:r w:rsidRPr="008B6DE8">
        <w:rPr>
          <w:rFonts w:ascii="Times New Roman" w:hAnsi="Times New Roman"/>
          <w:sz w:val="28"/>
          <w:szCs w:val="28"/>
          <w:lang w:eastAsia="ru-RU"/>
        </w:rPr>
        <w:t>Колоброд</w:t>
      </w:r>
      <w:proofErr w:type="spellEnd"/>
      <w:r w:rsidRPr="008B6DE8">
        <w:rPr>
          <w:rFonts w:ascii="Times New Roman" w:hAnsi="Times New Roman"/>
          <w:sz w:val="28"/>
          <w:szCs w:val="28"/>
          <w:lang w:eastAsia="ru-RU"/>
        </w:rPr>
        <w:t>, он развел огород.</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Фудул</w:t>
      </w:r>
      <w:proofErr w:type="spellEnd"/>
      <w:r w:rsidRPr="008B6DE8">
        <w:rPr>
          <w:rFonts w:ascii="Times New Roman" w:hAnsi="Times New Roman"/>
          <w:sz w:val="28"/>
          <w:szCs w:val="28"/>
          <w:lang w:eastAsia="ru-RU"/>
        </w:rPr>
        <w:t>. Уродился огурец. Играм, песенкам – конец!</w:t>
      </w:r>
    </w:p>
    <w:p w:rsidR="00BF6E29" w:rsidRPr="008B6DE8" w:rsidRDefault="00BF6E29" w:rsidP="00B37E70">
      <w:pPr>
        <w:tabs>
          <w:tab w:val="left" w:pos="-2160"/>
        </w:tabs>
        <w:spacing w:after="0" w:line="360" w:lineRule="auto"/>
        <w:ind w:firstLine="709"/>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b/>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spacing w:after="0" w:line="360" w:lineRule="auto"/>
        <w:ind w:firstLine="709"/>
        <w:jc w:val="center"/>
        <w:rPr>
          <w:rFonts w:ascii="Times New Roman" w:hAnsi="Times New Roman"/>
          <w:sz w:val="28"/>
          <w:szCs w:val="28"/>
          <w:lang w:eastAsia="ru-RU"/>
        </w:rPr>
      </w:pPr>
    </w:p>
    <w:p w:rsidR="00BF6E29" w:rsidRPr="008B6DE8" w:rsidRDefault="00BF6E29" w:rsidP="00B37E70">
      <w:pPr>
        <w:spacing w:after="0" w:line="360" w:lineRule="auto"/>
        <w:ind w:firstLine="709"/>
        <w:jc w:val="center"/>
        <w:rPr>
          <w:rFonts w:ascii="Times New Roman" w:hAnsi="Times New Roman"/>
          <w:b/>
          <w:bCs/>
          <w:sz w:val="28"/>
          <w:szCs w:val="28"/>
          <w:lang w:eastAsia="ru-RU"/>
        </w:rPr>
      </w:pPr>
    </w:p>
    <w:p w:rsidR="00BF6E29" w:rsidRDefault="00BF6E29" w:rsidP="00B37E70">
      <w:pPr>
        <w:spacing w:after="0" w:line="360" w:lineRule="auto"/>
        <w:ind w:firstLine="709"/>
        <w:jc w:val="center"/>
        <w:rPr>
          <w:rFonts w:ascii="Times New Roman" w:hAnsi="Times New Roman"/>
          <w:b/>
          <w:bCs/>
          <w:sz w:val="28"/>
          <w:szCs w:val="28"/>
          <w:lang w:eastAsia="ru-RU"/>
        </w:rPr>
      </w:pPr>
      <w:r w:rsidRPr="008B6DE8">
        <w:rPr>
          <w:rFonts w:ascii="Times New Roman" w:hAnsi="Times New Roman"/>
          <w:b/>
          <w:bCs/>
          <w:sz w:val="28"/>
          <w:szCs w:val="28"/>
          <w:lang w:eastAsia="ru-RU"/>
        </w:rPr>
        <w:t xml:space="preserve">                                                                             </w:t>
      </w:r>
      <w:r>
        <w:rPr>
          <w:rFonts w:ascii="Times New Roman" w:hAnsi="Times New Roman"/>
          <w:b/>
          <w:bCs/>
          <w:sz w:val="28"/>
          <w:szCs w:val="28"/>
          <w:lang w:eastAsia="ru-RU"/>
        </w:rPr>
        <w:t xml:space="preserve">                  </w:t>
      </w:r>
      <w:r w:rsidRPr="008B6DE8">
        <w:rPr>
          <w:rFonts w:ascii="Times New Roman" w:hAnsi="Times New Roman"/>
          <w:b/>
          <w:bCs/>
          <w:sz w:val="28"/>
          <w:szCs w:val="28"/>
          <w:lang w:eastAsia="ru-RU"/>
        </w:rPr>
        <w:t xml:space="preserve">  </w:t>
      </w:r>
    </w:p>
    <w:p w:rsidR="00BF6E29" w:rsidRDefault="00BF6E29" w:rsidP="00B37E70">
      <w:pPr>
        <w:spacing w:after="0" w:line="360" w:lineRule="auto"/>
        <w:ind w:firstLine="709"/>
        <w:jc w:val="center"/>
        <w:rPr>
          <w:rFonts w:ascii="Times New Roman" w:hAnsi="Times New Roman"/>
          <w:b/>
          <w:bCs/>
          <w:sz w:val="28"/>
          <w:szCs w:val="28"/>
          <w:lang w:eastAsia="ru-RU"/>
        </w:rPr>
      </w:pPr>
    </w:p>
    <w:p w:rsidR="00BF6E29" w:rsidRDefault="00BF6E29" w:rsidP="00B37E70">
      <w:pPr>
        <w:spacing w:after="0" w:line="360" w:lineRule="auto"/>
        <w:ind w:firstLine="709"/>
        <w:jc w:val="center"/>
        <w:rPr>
          <w:rFonts w:ascii="Times New Roman" w:hAnsi="Times New Roman"/>
          <w:b/>
          <w:bCs/>
          <w:sz w:val="28"/>
          <w:szCs w:val="28"/>
          <w:lang w:eastAsia="ru-RU"/>
        </w:rPr>
      </w:pPr>
    </w:p>
    <w:p w:rsidR="00BF6E29" w:rsidRDefault="00BF6E29" w:rsidP="00B37E70">
      <w:pPr>
        <w:spacing w:after="0" w:line="360" w:lineRule="auto"/>
        <w:ind w:firstLine="709"/>
        <w:jc w:val="right"/>
        <w:rPr>
          <w:rFonts w:ascii="Times New Roman" w:hAnsi="Times New Roman"/>
          <w:b/>
          <w:bCs/>
          <w:sz w:val="28"/>
          <w:szCs w:val="28"/>
          <w:lang w:eastAsia="ru-RU"/>
        </w:rPr>
      </w:pPr>
    </w:p>
    <w:p w:rsidR="00BF6E29" w:rsidRPr="0085353D" w:rsidRDefault="00BF6E29" w:rsidP="00B37E70">
      <w:pPr>
        <w:spacing w:after="0" w:line="360" w:lineRule="auto"/>
        <w:ind w:firstLine="709"/>
        <w:jc w:val="right"/>
        <w:rPr>
          <w:rFonts w:ascii="Times New Roman" w:hAnsi="Times New Roman"/>
          <w:bCs/>
          <w:sz w:val="28"/>
          <w:szCs w:val="28"/>
          <w:lang w:eastAsia="ru-RU"/>
        </w:rPr>
      </w:pPr>
      <w:r w:rsidRPr="0085353D">
        <w:rPr>
          <w:rFonts w:ascii="Times New Roman" w:hAnsi="Times New Roman"/>
          <w:bCs/>
          <w:sz w:val="28"/>
          <w:szCs w:val="28"/>
          <w:lang w:eastAsia="ru-RU"/>
        </w:rPr>
        <w:lastRenderedPageBreak/>
        <w:t>Приложение 5</w:t>
      </w:r>
    </w:p>
    <w:p w:rsidR="00BF6E29" w:rsidRPr="008B6DE8" w:rsidRDefault="00BF6E29" w:rsidP="00B37E70">
      <w:pPr>
        <w:spacing w:after="0" w:line="360" w:lineRule="auto"/>
        <w:ind w:firstLine="709"/>
        <w:jc w:val="center"/>
        <w:rPr>
          <w:rFonts w:ascii="Times New Roman" w:hAnsi="Times New Roman"/>
          <w:b/>
          <w:bCs/>
          <w:sz w:val="28"/>
          <w:szCs w:val="28"/>
          <w:lang w:eastAsia="ru-RU"/>
        </w:rPr>
      </w:pPr>
      <w:r w:rsidRPr="008B6DE8">
        <w:rPr>
          <w:rFonts w:ascii="Times New Roman" w:hAnsi="Times New Roman"/>
          <w:b/>
          <w:bCs/>
          <w:sz w:val="28"/>
          <w:szCs w:val="28"/>
          <w:lang w:eastAsia="ru-RU"/>
        </w:rPr>
        <w:t>Конспект занятия по развитию речи.</w:t>
      </w:r>
    </w:p>
    <w:p w:rsidR="00BF6E29" w:rsidRPr="008B6DE8" w:rsidRDefault="00BF6E29" w:rsidP="00B37E70">
      <w:pPr>
        <w:spacing w:after="0" w:line="360" w:lineRule="auto"/>
        <w:ind w:firstLine="709"/>
        <w:jc w:val="both"/>
        <w:rPr>
          <w:rFonts w:ascii="Times New Roman" w:hAnsi="Times New Roman"/>
          <w:b/>
          <w:bCs/>
          <w:sz w:val="28"/>
          <w:szCs w:val="28"/>
          <w:lang w:eastAsia="ru-RU"/>
        </w:rPr>
      </w:pPr>
      <w:r>
        <w:rPr>
          <w:rFonts w:ascii="Times New Roman" w:hAnsi="Times New Roman"/>
          <w:b/>
          <w:bCs/>
          <w:sz w:val="28"/>
          <w:szCs w:val="28"/>
          <w:lang w:eastAsia="ru-RU"/>
        </w:rPr>
        <w:t>Тема: «Счастливая зыбка»</w:t>
      </w:r>
    </w:p>
    <w:p w:rsidR="00BF6E29" w:rsidRPr="008B6DE8" w:rsidRDefault="00BF6E29" w:rsidP="00B37E70">
      <w:pPr>
        <w:numPr>
          <w:ilvl w:val="3"/>
          <w:numId w:val="12"/>
        </w:numPr>
        <w:shd w:val="clear" w:color="auto" w:fill="FFFFFF"/>
        <w:tabs>
          <w:tab w:val="clear" w:pos="360"/>
          <w:tab w:val="left" w:pos="0"/>
        </w:tabs>
        <w:spacing w:after="0" w:line="360" w:lineRule="auto"/>
        <w:ind w:firstLine="709"/>
        <w:jc w:val="both"/>
        <w:rPr>
          <w:rFonts w:ascii="Times New Roman" w:hAnsi="Times New Roman"/>
          <w:sz w:val="28"/>
          <w:szCs w:val="28"/>
          <w:lang w:eastAsia="ru-RU"/>
        </w:rPr>
      </w:pPr>
      <w:r w:rsidRPr="008B6DE8">
        <w:rPr>
          <w:rFonts w:ascii="Times New Roman" w:hAnsi="Times New Roman"/>
          <w:b/>
          <w:sz w:val="28"/>
          <w:szCs w:val="28"/>
          <w:lang w:eastAsia="ru-RU"/>
        </w:rPr>
        <w:t xml:space="preserve">Цель: </w:t>
      </w:r>
      <w:r w:rsidRPr="008B6DE8">
        <w:rPr>
          <w:rFonts w:ascii="Times New Roman" w:hAnsi="Times New Roman"/>
          <w:sz w:val="28"/>
          <w:szCs w:val="28"/>
          <w:lang w:eastAsia="ru-RU"/>
        </w:rPr>
        <w:t>познакомить детей с формой малого фольклора – колыбельными песнями и учить употреблению их в речи.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Задачи:</w:t>
      </w:r>
      <w:r w:rsidRPr="008B6DE8">
        <w:rPr>
          <w:rFonts w:ascii="Times New Roman" w:hAnsi="Times New Roman"/>
          <w:sz w:val="28"/>
          <w:szCs w:val="28"/>
          <w:lang w:eastAsia="ru-RU"/>
        </w:rPr>
        <w:t xml:space="preserve"> поддерживать положительное эмоциональное отношение, развивать интерес к колыбельным песням. Формировать знания детей о традициях русского народа. Обогащение словаря детей: зыбка, люлька. Развивать навыки описательной речи при составлении рассказа "Моя кроватка". Развивать эстетическое воспитание </w:t>
      </w:r>
      <w:proofErr w:type="gramStart"/>
      <w:r w:rsidRPr="008B6DE8">
        <w:rPr>
          <w:rFonts w:ascii="Times New Roman" w:hAnsi="Times New Roman"/>
          <w:sz w:val="28"/>
          <w:szCs w:val="28"/>
          <w:lang w:eastAsia="ru-RU"/>
        </w:rPr>
        <w:t>фольклорных  произведений</w:t>
      </w:r>
      <w:proofErr w:type="gram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sz w:val="28"/>
          <w:szCs w:val="28"/>
          <w:lang w:eastAsia="ru-RU"/>
        </w:rPr>
        <w:t xml:space="preserve">Наглядный материал: </w:t>
      </w:r>
      <w:r w:rsidRPr="008B6DE8">
        <w:rPr>
          <w:rFonts w:ascii="Times New Roman" w:hAnsi="Times New Roman"/>
          <w:sz w:val="28"/>
          <w:szCs w:val="28"/>
          <w:lang w:eastAsia="ru-RU"/>
        </w:rPr>
        <w:t>стенд с фотографиями семей.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Предварительная работа.</w:t>
      </w:r>
      <w:r w:rsidRPr="008B6DE8">
        <w:rPr>
          <w:rFonts w:ascii="Times New Roman" w:hAnsi="Times New Roman"/>
          <w:sz w:val="28"/>
          <w:szCs w:val="28"/>
          <w:lang w:eastAsia="ru-RU"/>
        </w:rPr>
        <w:t xml:space="preserve"> Беседа с детьми о семье. Подбор наглядного материала. Подбор загадок. Словарная работа: колыбель, зыбка, люлька.</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Ход занятия: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Воспитатель предлагает детям познакомиться с тем, как жили сами ребята. Он обращает внимание детей, а то, что к малышам в народе всегда относились с большой любовью, о чем говоря</w:t>
      </w:r>
      <w:r>
        <w:rPr>
          <w:rFonts w:ascii="Times New Roman" w:hAnsi="Times New Roman"/>
          <w:sz w:val="28"/>
          <w:szCs w:val="28"/>
          <w:lang w:eastAsia="ru-RU"/>
        </w:rPr>
        <w:t>т и пословицы русского народа: «</w:t>
      </w:r>
      <w:r w:rsidRPr="008B6DE8">
        <w:rPr>
          <w:rFonts w:ascii="Times New Roman" w:hAnsi="Times New Roman"/>
          <w:sz w:val="28"/>
          <w:szCs w:val="28"/>
          <w:lang w:eastAsia="ru-RU"/>
        </w:rPr>
        <w:t>У матери – дитя, у кошки</w:t>
      </w:r>
      <w:r>
        <w:rPr>
          <w:rFonts w:ascii="Times New Roman" w:hAnsi="Times New Roman"/>
          <w:sz w:val="28"/>
          <w:szCs w:val="28"/>
          <w:lang w:eastAsia="ru-RU"/>
        </w:rPr>
        <w:t xml:space="preserve"> – </w:t>
      </w:r>
      <w:proofErr w:type="spellStart"/>
      <w:r>
        <w:rPr>
          <w:rFonts w:ascii="Times New Roman" w:hAnsi="Times New Roman"/>
          <w:sz w:val="28"/>
          <w:szCs w:val="28"/>
          <w:lang w:eastAsia="ru-RU"/>
        </w:rPr>
        <w:t>котя</w:t>
      </w:r>
      <w:proofErr w:type="spellEnd"/>
      <w:r>
        <w:rPr>
          <w:rFonts w:ascii="Times New Roman" w:hAnsi="Times New Roman"/>
          <w:sz w:val="28"/>
          <w:szCs w:val="28"/>
          <w:lang w:eastAsia="ru-RU"/>
        </w:rPr>
        <w:t>, всякому мило свое дитя»</w:t>
      </w:r>
      <w:r w:rsidRPr="008B6DE8">
        <w:rPr>
          <w:rFonts w:ascii="Times New Roman" w:hAnsi="Times New Roman"/>
          <w:sz w:val="28"/>
          <w:szCs w:val="28"/>
          <w:lang w:eastAsia="ru-RU"/>
        </w:rPr>
        <w:t>, поэтому взрослые создавали условия для того, чтобы дети росли здоровыми, счастливыми. Затем педагог предлагает посмотреть на то, как было обустроено место, где дети спали. Для этого он подводит ребят к уголку, оформленному в народном стиле, где одним из атрибутов является колыбелька. Предлагается вспомнить свою кровать и охарактеризовать ее. Выслушав ответы детей, воспитатель заключает, что у каждого ребенка своя кроватка, и она не похожа на кроватку другого, и тем более не похожа на ту, в которой спали детки в давние времена. Затем воспитатель просит подумать и сказать, как назывались кровати, в которых спали малыши. Выслушав ответы детей, подво</w:t>
      </w:r>
      <w:r>
        <w:rPr>
          <w:rFonts w:ascii="Times New Roman" w:hAnsi="Times New Roman"/>
          <w:sz w:val="28"/>
          <w:szCs w:val="28"/>
          <w:lang w:eastAsia="ru-RU"/>
        </w:rPr>
        <w:t>дит итог: «</w:t>
      </w:r>
      <w:r w:rsidRPr="008B6DE8">
        <w:rPr>
          <w:rFonts w:ascii="Times New Roman" w:hAnsi="Times New Roman"/>
          <w:sz w:val="28"/>
          <w:szCs w:val="28"/>
          <w:lang w:eastAsia="ru-RU"/>
        </w:rPr>
        <w:t>К</w:t>
      </w:r>
      <w:r>
        <w:rPr>
          <w:rFonts w:ascii="Times New Roman" w:hAnsi="Times New Roman"/>
          <w:sz w:val="28"/>
          <w:szCs w:val="28"/>
          <w:lang w:eastAsia="ru-RU"/>
        </w:rPr>
        <w:t>роватка для малышей называлась «колыбелька»</w:t>
      </w:r>
      <w:r w:rsidRPr="008B6DE8">
        <w:rPr>
          <w:rFonts w:ascii="Times New Roman" w:hAnsi="Times New Roman"/>
          <w:sz w:val="28"/>
          <w:szCs w:val="28"/>
          <w:lang w:eastAsia="ru-RU"/>
        </w:rPr>
        <w:t>. Это слово произ</w:t>
      </w:r>
      <w:r>
        <w:rPr>
          <w:rFonts w:ascii="Times New Roman" w:hAnsi="Times New Roman"/>
          <w:sz w:val="28"/>
          <w:szCs w:val="28"/>
          <w:lang w:eastAsia="ru-RU"/>
        </w:rPr>
        <w:t>ошло от старого русского слова «</w:t>
      </w:r>
      <w:proofErr w:type="spellStart"/>
      <w:r>
        <w:rPr>
          <w:rFonts w:ascii="Times New Roman" w:hAnsi="Times New Roman"/>
          <w:sz w:val="28"/>
          <w:szCs w:val="28"/>
          <w:lang w:eastAsia="ru-RU"/>
        </w:rPr>
        <w:t>колыбать</w:t>
      </w:r>
      <w:proofErr w:type="spellEnd"/>
      <w:r>
        <w:rPr>
          <w:rFonts w:ascii="Times New Roman" w:hAnsi="Times New Roman"/>
          <w:sz w:val="28"/>
          <w:szCs w:val="28"/>
          <w:lang w:eastAsia="ru-RU"/>
        </w:rPr>
        <w:t>»</w:t>
      </w:r>
      <w:r w:rsidRPr="008B6DE8">
        <w:rPr>
          <w:rFonts w:ascii="Times New Roman" w:hAnsi="Times New Roman"/>
          <w:sz w:val="28"/>
          <w:szCs w:val="28"/>
          <w:lang w:eastAsia="ru-RU"/>
        </w:rPr>
        <w:t xml:space="preserve">, что значит </w:t>
      </w:r>
      <w:r>
        <w:rPr>
          <w:rFonts w:ascii="Times New Roman" w:hAnsi="Times New Roman"/>
          <w:sz w:val="28"/>
          <w:szCs w:val="28"/>
          <w:lang w:eastAsia="ru-RU"/>
        </w:rPr>
        <w:t>– качать. А еще она называлась «зыбка». Слово «зыбка»</w:t>
      </w:r>
      <w:r w:rsidRPr="008B6DE8">
        <w:rPr>
          <w:rFonts w:ascii="Times New Roman" w:hAnsi="Times New Roman"/>
          <w:sz w:val="28"/>
          <w:szCs w:val="28"/>
          <w:lang w:eastAsia="ru-RU"/>
        </w:rPr>
        <w:t xml:space="preserve"> тож</w:t>
      </w:r>
      <w:r>
        <w:rPr>
          <w:rFonts w:ascii="Times New Roman" w:hAnsi="Times New Roman"/>
          <w:sz w:val="28"/>
          <w:szCs w:val="28"/>
          <w:lang w:eastAsia="ru-RU"/>
        </w:rPr>
        <w:t>е старое и происходит от слова «</w:t>
      </w:r>
      <w:proofErr w:type="spellStart"/>
      <w:r>
        <w:rPr>
          <w:rFonts w:ascii="Times New Roman" w:hAnsi="Times New Roman"/>
          <w:sz w:val="28"/>
          <w:szCs w:val="28"/>
          <w:lang w:eastAsia="ru-RU"/>
        </w:rPr>
        <w:t>зыбать</w:t>
      </w:r>
      <w:proofErr w:type="spellEnd"/>
      <w:r>
        <w:rPr>
          <w:rFonts w:ascii="Times New Roman" w:hAnsi="Times New Roman"/>
          <w:sz w:val="28"/>
          <w:szCs w:val="28"/>
          <w:lang w:eastAsia="ru-RU"/>
        </w:rPr>
        <w:t xml:space="preserve">», что тоже значит </w:t>
      </w:r>
      <w:r>
        <w:rPr>
          <w:rFonts w:ascii="Times New Roman" w:hAnsi="Times New Roman"/>
          <w:sz w:val="28"/>
          <w:szCs w:val="28"/>
          <w:lang w:eastAsia="ru-RU"/>
        </w:rPr>
        <w:lastRenderedPageBreak/>
        <w:t>«качать»</w:t>
      </w:r>
      <w:r w:rsidRPr="008B6DE8">
        <w:rPr>
          <w:rFonts w:ascii="Times New Roman" w:hAnsi="Times New Roman"/>
          <w:sz w:val="28"/>
          <w:szCs w:val="28"/>
          <w:lang w:eastAsia="ru-RU"/>
        </w:rPr>
        <w:t xml:space="preserve">. Есть и еще одно </w:t>
      </w:r>
      <w:r>
        <w:rPr>
          <w:rFonts w:ascii="Times New Roman" w:hAnsi="Times New Roman"/>
          <w:sz w:val="28"/>
          <w:szCs w:val="28"/>
          <w:lang w:eastAsia="ru-RU"/>
        </w:rPr>
        <w:t>название – «люлька»</w:t>
      </w:r>
      <w:r w:rsidRPr="008B6DE8">
        <w:rPr>
          <w:rFonts w:ascii="Times New Roman" w:hAnsi="Times New Roman"/>
          <w:sz w:val="28"/>
          <w:szCs w:val="28"/>
          <w:lang w:eastAsia="ru-RU"/>
        </w:rPr>
        <w:t>. После педагог говорит о том, что матери, не просто качали в кроватках деток, но и пели им песни, и предлагает детям вспомнить, как они назы</w:t>
      </w:r>
      <w:r>
        <w:rPr>
          <w:rFonts w:ascii="Times New Roman" w:hAnsi="Times New Roman"/>
          <w:sz w:val="28"/>
          <w:szCs w:val="28"/>
          <w:lang w:eastAsia="ru-RU"/>
        </w:rPr>
        <w:t>вались. Обобщает ответы детей: «</w:t>
      </w:r>
      <w:r w:rsidRPr="008B6DE8">
        <w:rPr>
          <w:rFonts w:ascii="Times New Roman" w:hAnsi="Times New Roman"/>
          <w:sz w:val="28"/>
          <w:szCs w:val="28"/>
          <w:lang w:eastAsia="ru-RU"/>
        </w:rPr>
        <w:t xml:space="preserve">Они назывались колыбельные, потому что пели их, когда </w:t>
      </w:r>
      <w:r>
        <w:rPr>
          <w:rFonts w:ascii="Times New Roman" w:hAnsi="Times New Roman"/>
          <w:sz w:val="28"/>
          <w:szCs w:val="28"/>
          <w:lang w:eastAsia="ru-RU"/>
        </w:rPr>
        <w:t>детишек укладывали спать»</w:t>
      </w:r>
      <w:r w:rsidRPr="008B6DE8">
        <w:rPr>
          <w:rFonts w:ascii="Times New Roman" w:hAnsi="Times New Roman"/>
          <w:sz w:val="28"/>
          <w:szCs w:val="28"/>
          <w:lang w:eastAsia="ru-RU"/>
        </w:rPr>
        <w:t>. Затем педагог просит детей вспомнить колыбельные песни, которые пели им мамы, и дает для заучивания колыбельную:</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Спи, младенец маленький,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Голубочек аленький,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Мой младенец будет спать,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А я буду напевать.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Воспитатель предлагает пропеть эту колыбельную и те, которые дети сами зна</w:t>
      </w:r>
      <w:r>
        <w:rPr>
          <w:rFonts w:ascii="Times New Roman" w:hAnsi="Times New Roman"/>
          <w:sz w:val="28"/>
          <w:szCs w:val="28"/>
          <w:lang w:eastAsia="ru-RU"/>
        </w:rPr>
        <w:t>ют. После беседы он заключает: «</w:t>
      </w:r>
      <w:r w:rsidRPr="008B6DE8">
        <w:rPr>
          <w:rFonts w:ascii="Times New Roman" w:hAnsi="Times New Roman"/>
          <w:sz w:val="28"/>
          <w:szCs w:val="28"/>
          <w:lang w:eastAsia="ru-RU"/>
        </w:rPr>
        <w:t>Вот такие добрые песни пели своим малышам мамы, которыми они желали д</w:t>
      </w:r>
      <w:r>
        <w:rPr>
          <w:rFonts w:ascii="Times New Roman" w:hAnsi="Times New Roman"/>
          <w:sz w:val="28"/>
          <w:szCs w:val="28"/>
          <w:lang w:eastAsia="ru-RU"/>
        </w:rPr>
        <w:t>етям счастья, здоровья, радости»</w:t>
      </w:r>
      <w:r w:rsidRPr="008B6DE8">
        <w:rPr>
          <w:rFonts w:ascii="Times New Roman" w:hAnsi="Times New Roman"/>
          <w:sz w:val="28"/>
          <w:szCs w:val="28"/>
          <w:lang w:eastAsia="ru-RU"/>
        </w:rPr>
        <w:t>. По окончании занятия педагог пр</w:t>
      </w:r>
      <w:r>
        <w:rPr>
          <w:rFonts w:ascii="Times New Roman" w:hAnsi="Times New Roman"/>
          <w:sz w:val="28"/>
          <w:szCs w:val="28"/>
          <w:lang w:eastAsia="ru-RU"/>
        </w:rPr>
        <w:t>едлагает детям поиграть в игру «Семья»</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rPr>
          <w:rFonts w:ascii="Times New Roman" w:hAnsi="Times New Roman"/>
          <w:sz w:val="28"/>
          <w:szCs w:val="28"/>
          <w:lang w:eastAsia="ru-RU"/>
        </w:rPr>
      </w:pPr>
    </w:p>
    <w:p w:rsidR="00BF6E29" w:rsidRPr="008B6DE8" w:rsidRDefault="00BF6E29" w:rsidP="00B37E70">
      <w:pPr>
        <w:tabs>
          <w:tab w:val="left" w:pos="-2160"/>
        </w:tabs>
        <w:spacing w:after="0" w:line="360" w:lineRule="auto"/>
        <w:ind w:firstLine="709"/>
        <w:rPr>
          <w:rFonts w:ascii="Times New Roman" w:hAnsi="Times New Roman"/>
          <w:sz w:val="28"/>
          <w:szCs w:val="28"/>
          <w:lang w:eastAsia="ru-RU"/>
        </w:rPr>
      </w:pPr>
    </w:p>
    <w:p w:rsidR="00BF6E29" w:rsidRPr="008B6DE8" w:rsidRDefault="00BF6E29" w:rsidP="00B37E70">
      <w:pPr>
        <w:tabs>
          <w:tab w:val="left" w:pos="-2160"/>
        </w:tabs>
        <w:spacing w:after="0" w:line="360" w:lineRule="auto"/>
        <w:ind w:firstLine="709"/>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center"/>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keepNext/>
        <w:tabs>
          <w:tab w:val="left" w:pos="8238"/>
        </w:tabs>
        <w:spacing w:after="0" w:line="360" w:lineRule="auto"/>
        <w:ind w:firstLine="709"/>
        <w:jc w:val="right"/>
        <w:outlineLvl w:val="5"/>
        <w:rPr>
          <w:rFonts w:ascii="Times New Roman" w:hAnsi="Times New Roman"/>
          <w:sz w:val="28"/>
          <w:szCs w:val="28"/>
          <w:lang w:eastAsia="ru-RU"/>
        </w:rPr>
      </w:pPr>
    </w:p>
    <w:p w:rsidR="00BF6E29" w:rsidRPr="008B6DE8" w:rsidRDefault="00BF6E29" w:rsidP="00B37E70">
      <w:pPr>
        <w:spacing w:after="0" w:line="360" w:lineRule="auto"/>
        <w:ind w:firstLine="709"/>
        <w:jc w:val="center"/>
        <w:rPr>
          <w:rFonts w:ascii="Times New Roman" w:hAnsi="Times New Roman"/>
          <w:b/>
          <w:bCs/>
          <w:sz w:val="28"/>
          <w:szCs w:val="28"/>
          <w:lang w:eastAsia="ru-RU"/>
        </w:rPr>
      </w:pPr>
    </w:p>
    <w:p w:rsidR="00BF6E29" w:rsidRPr="008B6DE8" w:rsidRDefault="00BF6E29" w:rsidP="00B37E70">
      <w:pPr>
        <w:spacing w:after="0" w:line="360" w:lineRule="auto"/>
        <w:ind w:firstLine="709"/>
        <w:jc w:val="center"/>
        <w:rPr>
          <w:rFonts w:ascii="Times New Roman" w:hAnsi="Times New Roman"/>
          <w:b/>
          <w:bCs/>
          <w:sz w:val="28"/>
          <w:szCs w:val="28"/>
          <w:lang w:eastAsia="ru-RU"/>
        </w:rPr>
      </w:pPr>
    </w:p>
    <w:p w:rsidR="00BF6E29" w:rsidRDefault="00BF6E29" w:rsidP="00B37E70">
      <w:pPr>
        <w:tabs>
          <w:tab w:val="left" w:pos="5970"/>
        </w:tabs>
        <w:spacing w:after="0" w:line="360" w:lineRule="auto"/>
        <w:ind w:firstLine="709"/>
        <w:rPr>
          <w:rFonts w:ascii="Times New Roman" w:hAnsi="Times New Roman"/>
          <w:b/>
          <w:bCs/>
          <w:sz w:val="28"/>
          <w:szCs w:val="28"/>
          <w:lang w:eastAsia="ru-RU"/>
        </w:rPr>
      </w:pPr>
      <w:r>
        <w:rPr>
          <w:rFonts w:ascii="Times New Roman" w:hAnsi="Times New Roman"/>
          <w:b/>
          <w:bCs/>
          <w:sz w:val="28"/>
          <w:szCs w:val="28"/>
          <w:lang w:eastAsia="ru-RU"/>
        </w:rPr>
        <w:tab/>
        <w:t xml:space="preserve">                          </w:t>
      </w:r>
    </w:p>
    <w:p w:rsidR="00BF6E29" w:rsidRDefault="00BF6E29" w:rsidP="00B37E70">
      <w:pPr>
        <w:tabs>
          <w:tab w:val="left" w:pos="5970"/>
        </w:tabs>
        <w:spacing w:after="0" w:line="360" w:lineRule="auto"/>
        <w:ind w:firstLine="709"/>
        <w:rPr>
          <w:rFonts w:ascii="Times New Roman" w:hAnsi="Times New Roman"/>
          <w:b/>
          <w:bCs/>
          <w:sz w:val="28"/>
          <w:szCs w:val="28"/>
          <w:lang w:eastAsia="ru-RU"/>
        </w:rPr>
      </w:pPr>
    </w:p>
    <w:p w:rsidR="00BF6E29" w:rsidRDefault="00BF6E29" w:rsidP="00B37E70">
      <w:pPr>
        <w:tabs>
          <w:tab w:val="left" w:pos="5970"/>
        </w:tabs>
        <w:spacing w:after="0" w:line="360" w:lineRule="auto"/>
        <w:ind w:firstLine="709"/>
        <w:rPr>
          <w:rFonts w:ascii="Times New Roman" w:hAnsi="Times New Roman"/>
          <w:b/>
          <w:bCs/>
          <w:sz w:val="28"/>
          <w:szCs w:val="28"/>
          <w:lang w:eastAsia="ru-RU"/>
        </w:rPr>
      </w:pPr>
    </w:p>
    <w:p w:rsidR="00BF6E29" w:rsidRDefault="00BF6E29" w:rsidP="00B37E70">
      <w:pPr>
        <w:tabs>
          <w:tab w:val="left" w:pos="5970"/>
        </w:tabs>
        <w:spacing w:after="0" w:line="360" w:lineRule="auto"/>
        <w:ind w:firstLine="709"/>
        <w:rPr>
          <w:rFonts w:ascii="Times New Roman" w:hAnsi="Times New Roman"/>
          <w:b/>
          <w:bCs/>
          <w:sz w:val="28"/>
          <w:szCs w:val="28"/>
          <w:lang w:eastAsia="ru-RU"/>
        </w:rPr>
      </w:pPr>
    </w:p>
    <w:p w:rsidR="00BF6E29" w:rsidRPr="0085353D" w:rsidRDefault="00BF6E29" w:rsidP="00B37E70">
      <w:pPr>
        <w:tabs>
          <w:tab w:val="left" w:pos="5970"/>
        </w:tabs>
        <w:spacing w:after="0" w:line="360" w:lineRule="auto"/>
        <w:ind w:firstLine="709"/>
        <w:jc w:val="right"/>
        <w:rPr>
          <w:rFonts w:ascii="Times New Roman" w:hAnsi="Times New Roman"/>
          <w:bCs/>
          <w:sz w:val="28"/>
          <w:szCs w:val="28"/>
          <w:lang w:eastAsia="ru-RU"/>
        </w:rPr>
      </w:pPr>
      <w:r w:rsidRPr="0085353D">
        <w:rPr>
          <w:rFonts w:ascii="Times New Roman" w:hAnsi="Times New Roman"/>
          <w:bCs/>
          <w:sz w:val="28"/>
          <w:szCs w:val="28"/>
          <w:lang w:eastAsia="ru-RU"/>
        </w:rPr>
        <w:lastRenderedPageBreak/>
        <w:t>Приложение 6</w:t>
      </w:r>
    </w:p>
    <w:p w:rsidR="00BF6E29" w:rsidRPr="008B6DE8" w:rsidRDefault="00BF6E29" w:rsidP="00B37E70">
      <w:pPr>
        <w:spacing w:after="0" w:line="360" w:lineRule="auto"/>
        <w:ind w:firstLine="709"/>
        <w:jc w:val="center"/>
        <w:rPr>
          <w:rFonts w:ascii="Times New Roman" w:hAnsi="Times New Roman"/>
          <w:b/>
          <w:bCs/>
          <w:sz w:val="28"/>
          <w:szCs w:val="28"/>
          <w:lang w:eastAsia="ru-RU"/>
        </w:rPr>
      </w:pPr>
      <w:r w:rsidRPr="008B6DE8">
        <w:rPr>
          <w:rFonts w:ascii="Times New Roman" w:hAnsi="Times New Roman"/>
          <w:b/>
          <w:bCs/>
          <w:sz w:val="28"/>
          <w:szCs w:val="28"/>
          <w:lang w:eastAsia="ru-RU"/>
        </w:rPr>
        <w:t>Конспект занятия по развитию речи.</w:t>
      </w:r>
    </w:p>
    <w:p w:rsidR="00BF6E29" w:rsidRPr="008B6DE8" w:rsidRDefault="00BF6E29" w:rsidP="00B37E70">
      <w:pPr>
        <w:tabs>
          <w:tab w:val="left" w:pos="-2160"/>
        </w:tabs>
        <w:spacing w:after="0" w:line="360" w:lineRule="auto"/>
        <w:ind w:firstLine="709"/>
        <w:rPr>
          <w:rFonts w:ascii="Times New Roman" w:hAnsi="Times New Roman"/>
          <w:sz w:val="28"/>
          <w:szCs w:val="28"/>
          <w:lang w:eastAsia="ru-RU"/>
        </w:rPr>
      </w:pPr>
    </w:p>
    <w:p w:rsidR="00BF6E29" w:rsidRPr="008B6DE8" w:rsidRDefault="00BF6E29" w:rsidP="00B37E70">
      <w:pPr>
        <w:tabs>
          <w:tab w:val="left" w:pos="-2160"/>
        </w:tabs>
        <w:spacing w:after="0" w:line="360" w:lineRule="auto"/>
        <w:ind w:firstLine="709"/>
        <w:jc w:val="both"/>
        <w:rPr>
          <w:rFonts w:ascii="Times New Roman" w:hAnsi="Times New Roman"/>
          <w:b/>
          <w:bCs/>
          <w:sz w:val="28"/>
          <w:szCs w:val="28"/>
          <w:lang w:eastAsia="ru-RU"/>
        </w:rPr>
      </w:pPr>
      <w:r>
        <w:rPr>
          <w:rFonts w:ascii="Times New Roman" w:hAnsi="Times New Roman"/>
          <w:b/>
          <w:bCs/>
          <w:sz w:val="28"/>
          <w:szCs w:val="28"/>
          <w:lang w:eastAsia="ru-RU"/>
        </w:rPr>
        <w:t>Тема: «</w:t>
      </w:r>
      <w:r w:rsidRPr="008B6DE8">
        <w:rPr>
          <w:rFonts w:ascii="Times New Roman" w:hAnsi="Times New Roman"/>
          <w:b/>
          <w:bCs/>
          <w:sz w:val="28"/>
          <w:szCs w:val="28"/>
          <w:lang w:eastAsia="ru-RU"/>
        </w:rPr>
        <w:t>Баю, ба</w:t>
      </w:r>
      <w:r>
        <w:rPr>
          <w:rFonts w:ascii="Times New Roman" w:hAnsi="Times New Roman"/>
          <w:b/>
          <w:bCs/>
          <w:sz w:val="28"/>
          <w:szCs w:val="28"/>
          <w:lang w:eastAsia="ru-RU"/>
        </w:rPr>
        <w:t>ю, баю, бай! Поскорее засыпай!»</w:t>
      </w:r>
    </w:p>
    <w:p w:rsidR="00BF6E29" w:rsidRPr="008B6DE8" w:rsidRDefault="00BF6E29" w:rsidP="00B37E70">
      <w:pPr>
        <w:tabs>
          <w:tab w:val="left" w:pos="-2160"/>
        </w:tabs>
        <w:spacing w:after="0" w:line="360" w:lineRule="auto"/>
        <w:ind w:firstLine="709"/>
        <w:jc w:val="both"/>
        <w:rPr>
          <w:rFonts w:ascii="Times New Roman" w:hAnsi="Times New Roman"/>
          <w:bCs/>
          <w:sz w:val="28"/>
          <w:szCs w:val="28"/>
          <w:lang w:eastAsia="ru-RU"/>
        </w:rPr>
      </w:pPr>
      <w:r w:rsidRPr="008B6DE8">
        <w:rPr>
          <w:rFonts w:ascii="Times New Roman" w:hAnsi="Times New Roman"/>
          <w:b/>
          <w:bCs/>
          <w:sz w:val="28"/>
          <w:szCs w:val="28"/>
          <w:lang w:eastAsia="ru-RU"/>
        </w:rPr>
        <w:t xml:space="preserve">Цель: </w:t>
      </w:r>
      <w:r w:rsidRPr="008B6DE8">
        <w:rPr>
          <w:rFonts w:ascii="Times New Roman" w:hAnsi="Times New Roman"/>
          <w:bCs/>
          <w:sz w:val="28"/>
          <w:szCs w:val="28"/>
          <w:lang w:eastAsia="ru-RU"/>
        </w:rPr>
        <w:t>продолжать знакомить детей с формой малого фольклора – колыбельными песнями.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 xml:space="preserve">Задачи: </w:t>
      </w:r>
      <w:r w:rsidRPr="008B6DE8">
        <w:rPr>
          <w:rFonts w:ascii="Times New Roman" w:hAnsi="Times New Roman"/>
          <w:sz w:val="28"/>
          <w:szCs w:val="28"/>
          <w:lang w:eastAsia="ru-RU"/>
        </w:rPr>
        <w:t xml:space="preserve">Активизировать в речи детей русские </w:t>
      </w:r>
      <w:proofErr w:type="spellStart"/>
      <w:r w:rsidRPr="008B6DE8">
        <w:rPr>
          <w:rFonts w:ascii="Times New Roman" w:hAnsi="Times New Roman"/>
          <w:sz w:val="28"/>
          <w:szCs w:val="28"/>
          <w:lang w:eastAsia="ru-RU"/>
        </w:rPr>
        <w:t>потешки</w:t>
      </w:r>
      <w:proofErr w:type="spellEnd"/>
      <w:r w:rsidRPr="008B6DE8">
        <w:rPr>
          <w:rFonts w:ascii="Times New Roman" w:hAnsi="Times New Roman"/>
          <w:sz w:val="28"/>
          <w:szCs w:val="28"/>
          <w:lang w:eastAsia="ru-RU"/>
        </w:rPr>
        <w:t>. Развивать интерес к колыбельным песням. Развивать умения образовывать однокоренные слова. Воспитывать любовь к устному народному творчеству.</w:t>
      </w:r>
    </w:p>
    <w:p w:rsidR="00BF6E29" w:rsidRPr="008B6DE8" w:rsidRDefault="00BF6E29" w:rsidP="00B37E70">
      <w:pPr>
        <w:tabs>
          <w:tab w:val="left" w:pos="-2160"/>
        </w:tabs>
        <w:spacing w:after="0" w:line="360" w:lineRule="auto"/>
        <w:ind w:firstLine="709"/>
        <w:jc w:val="both"/>
        <w:rPr>
          <w:rFonts w:ascii="Times New Roman" w:hAnsi="Times New Roman"/>
          <w:b/>
          <w:sz w:val="28"/>
          <w:szCs w:val="28"/>
          <w:lang w:eastAsia="ru-RU"/>
        </w:rPr>
      </w:pPr>
      <w:r w:rsidRPr="008B6DE8">
        <w:rPr>
          <w:rFonts w:ascii="Times New Roman" w:hAnsi="Times New Roman"/>
          <w:b/>
          <w:sz w:val="28"/>
          <w:szCs w:val="28"/>
          <w:lang w:eastAsia="ru-RU"/>
        </w:rPr>
        <w:t>Ход занятия:</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Младенец еще "мама" сказать не умеет, а его уже укладывают спать под уютную песенку. Воспитатель пеленает куклу, приговаривает: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Баю - бай, баю – бай,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Поскорее засыпай.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Укладывает в колыбельку, качает и поет колыбельную песенку: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Ой, люли, люли, </w:t>
      </w:r>
      <w:proofErr w:type="spellStart"/>
      <w:r w:rsidRPr="008B6DE8">
        <w:rPr>
          <w:rFonts w:ascii="Times New Roman" w:hAnsi="Times New Roman"/>
          <w:sz w:val="28"/>
          <w:szCs w:val="28"/>
          <w:lang w:eastAsia="ru-RU"/>
        </w:rPr>
        <w:t>люленьки</w:t>
      </w:r>
      <w:proofErr w:type="spellEnd"/>
      <w:r w:rsidRPr="008B6DE8">
        <w:rPr>
          <w:rFonts w:ascii="Times New Roman" w:hAnsi="Times New Roman"/>
          <w:sz w:val="28"/>
          <w:szCs w:val="28"/>
          <w:lang w:eastAsia="ru-RU"/>
        </w:rPr>
        <w:t xml:space="preserve">!     </w:t>
      </w:r>
      <w:r w:rsidRPr="008B6DE8">
        <w:rPr>
          <w:rFonts w:ascii="Times New Roman" w:hAnsi="Times New Roman"/>
          <w:sz w:val="28"/>
          <w:szCs w:val="28"/>
          <w:lang w:eastAsia="ru-RU"/>
        </w:rPr>
        <w:tab/>
        <w:t>Дайте Ванечке поспать.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Прилетели </w:t>
      </w:r>
      <w:proofErr w:type="gramStart"/>
      <w:r w:rsidRPr="008B6DE8">
        <w:rPr>
          <w:rFonts w:ascii="Times New Roman" w:hAnsi="Times New Roman"/>
          <w:sz w:val="28"/>
          <w:szCs w:val="28"/>
          <w:lang w:eastAsia="ru-RU"/>
        </w:rPr>
        <w:t>гуленьки,</w:t>
      </w:r>
      <w:r w:rsidRPr="008B6DE8">
        <w:rPr>
          <w:rFonts w:ascii="Times New Roman" w:hAnsi="Times New Roman"/>
          <w:sz w:val="28"/>
          <w:szCs w:val="28"/>
          <w:lang w:eastAsia="ru-RU"/>
        </w:rPr>
        <w:tab/>
      </w:r>
      <w:proofErr w:type="gram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Перва</w:t>
      </w:r>
      <w:proofErr w:type="spellEnd"/>
      <w:r w:rsidRPr="008B6DE8">
        <w:rPr>
          <w:rFonts w:ascii="Times New Roman" w:hAnsi="Times New Roman"/>
          <w:sz w:val="28"/>
          <w:szCs w:val="28"/>
          <w:lang w:eastAsia="ru-RU"/>
        </w:rPr>
        <w:t xml:space="preserve"> гуля говорит: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Пр</w:t>
      </w:r>
      <w:r>
        <w:rPr>
          <w:rFonts w:ascii="Times New Roman" w:hAnsi="Times New Roman"/>
          <w:sz w:val="28"/>
          <w:szCs w:val="28"/>
          <w:lang w:eastAsia="ru-RU"/>
        </w:rPr>
        <w:t xml:space="preserve">илетели </w:t>
      </w:r>
      <w:proofErr w:type="gramStart"/>
      <w:r>
        <w:rPr>
          <w:rFonts w:ascii="Times New Roman" w:hAnsi="Times New Roman"/>
          <w:sz w:val="28"/>
          <w:szCs w:val="28"/>
          <w:lang w:eastAsia="ru-RU"/>
        </w:rPr>
        <w:t xml:space="preserve">гуленьки,   </w:t>
      </w:r>
      <w:proofErr w:type="gramEnd"/>
      <w:r>
        <w:rPr>
          <w:rFonts w:ascii="Times New Roman" w:hAnsi="Times New Roman"/>
          <w:sz w:val="28"/>
          <w:szCs w:val="28"/>
          <w:lang w:eastAsia="ru-RU"/>
        </w:rPr>
        <w:t xml:space="preserve">          </w:t>
      </w:r>
      <w:r>
        <w:rPr>
          <w:rFonts w:ascii="Times New Roman" w:hAnsi="Times New Roman"/>
          <w:sz w:val="28"/>
          <w:szCs w:val="28"/>
          <w:lang w:eastAsia="ru-RU"/>
        </w:rPr>
        <w:tab/>
        <w:t>«Надо кашкой покормить»</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Сели возле </w:t>
      </w:r>
      <w:proofErr w:type="spellStart"/>
      <w:r w:rsidRPr="008B6DE8">
        <w:rPr>
          <w:rFonts w:ascii="Times New Roman" w:hAnsi="Times New Roman"/>
          <w:sz w:val="28"/>
          <w:szCs w:val="28"/>
          <w:lang w:eastAsia="ru-RU"/>
        </w:rPr>
        <w:t>люленьки</w:t>
      </w:r>
      <w:proofErr w:type="spellEnd"/>
      <w:r w:rsidRPr="008B6DE8">
        <w:rPr>
          <w:rFonts w:ascii="Times New Roman" w:hAnsi="Times New Roman"/>
          <w:sz w:val="28"/>
          <w:szCs w:val="28"/>
          <w:lang w:eastAsia="ru-RU"/>
        </w:rPr>
        <w:t>.</w:t>
      </w:r>
      <w:r w:rsidRPr="008B6DE8">
        <w:rPr>
          <w:rFonts w:ascii="Times New Roman" w:hAnsi="Times New Roman"/>
          <w:sz w:val="28"/>
          <w:szCs w:val="28"/>
          <w:lang w:eastAsia="ru-RU"/>
        </w:rPr>
        <w:tab/>
        <w:t xml:space="preserve">                    А вторая говорит: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Он</w:t>
      </w:r>
      <w:r>
        <w:rPr>
          <w:rFonts w:ascii="Times New Roman" w:hAnsi="Times New Roman"/>
          <w:sz w:val="28"/>
          <w:szCs w:val="28"/>
          <w:lang w:eastAsia="ru-RU"/>
        </w:rPr>
        <w:t xml:space="preserve">и стали </w:t>
      </w:r>
      <w:proofErr w:type="gramStart"/>
      <w:r>
        <w:rPr>
          <w:rFonts w:ascii="Times New Roman" w:hAnsi="Times New Roman"/>
          <w:sz w:val="28"/>
          <w:szCs w:val="28"/>
          <w:lang w:eastAsia="ru-RU"/>
        </w:rPr>
        <w:t xml:space="preserve">ворковать,   </w:t>
      </w:r>
      <w:proofErr w:type="gramEnd"/>
      <w:r>
        <w:rPr>
          <w:rFonts w:ascii="Times New Roman" w:hAnsi="Times New Roman"/>
          <w:sz w:val="28"/>
          <w:szCs w:val="28"/>
          <w:lang w:eastAsia="ru-RU"/>
        </w:rPr>
        <w:t xml:space="preserve">         </w:t>
      </w:r>
      <w:r>
        <w:rPr>
          <w:rFonts w:ascii="Times New Roman" w:hAnsi="Times New Roman"/>
          <w:sz w:val="28"/>
          <w:szCs w:val="28"/>
          <w:lang w:eastAsia="ru-RU"/>
        </w:rPr>
        <w:tab/>
        <w:t>«Ване спать надо велеть»</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Ване спать не давать.</w:t>
      </w:r>
      <w:r w:rsidRPr="008B6DE8">
        <w:rPr>
          <w:rFonts w:ascii="Times New Roman" w:hAnsi="Times New Roman"/>
          <w:sz w:val="28"/>
          <w:szCs w:val="28"/>
          <w:lang w:eastAsia="ru-RU"/>
        </w:rPr>
        <w:tab/>
        <w:t xml:space="preserve">                    А третья гуля говорит: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Ой, вы, гули н</w:t>
      </w:r>
      <w:r>
        <w:rPr>
          <w:rFonts w:ascii="Times New Roman" w:hAnsi="Times New Roman"/>
          <w:sz w:val="28"/>
          <w:szCs w:val="28"/>
          <w:lang w:eastAsia="ru-RU"/>
        </w:rPr>
        <w:t xml:space="preserve">е воркуйте            </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Погулять надо сходить»</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Вот какую ласковую песенку поет мама своему сыночку, а сл</w:t>
      </w:r>
      <w:r>
        <w:rPr>
          <w:rFonts w:ascii="Times New Roman" w:hAnsi="Times New Roman"/>
          <w:sz w:val="28"/>
          <w:szCs w:val="28"/>
          <w:lang w:eastAsia="ru-RU"/>
        </w:rPr>
        <w:t>ова, какие ласковы, подобраны: «гуленьки», «</w:t>
      </w:r>
      <w:proofErr w:type="spellStart"/>
      <w:r>
        <w:rPr>
          <w:rFonts w:ascii="Times New Roman" w:hAnsi="Times New Roman"/>
          <w:sz w:val="28"/>
          <w:szCs w:val="28"/>
          <w:lang w:eastAsia="ru-RU"/>
        </w:rPr>
        <w:t>люленьки</w:t>
      </w:r>
      <w:proofErr w:type="spellEnd"/>
      <w:r>
        <w:rPr>
          <w:rFonts w:ascii="Times New Roman" w:hAnsi="Times New Roman"/>
          <w:sz w:val="28"/>
          <w:szCs w:val="28"/>
          <w:lang w:eastAsia="ru-RU"/>
        </w:rPr>
        <w:t>»</w:t>
      </w:r>
      <w:r w:rsidRPr="008B6DE8">
        <w:rPr>
          <w:rFonts w:ascii="Times New Roman" w:hAnsi="Times New Roman"/>
          <w:sz w:val="28"/>
          <w:szCs w:val="28"/>
          <w:lang w:eastAsia="ru-RU"/>
        </w:rPr>
        <w:t>. И звучат-то они особенно – плавно. В колыбельных песенках часто упоминается котик, который так приятно мурлычет, воркующие голуби – гули, сон, дрема, угомон. Колыбельная песенка все время старается создать образ покоя, тишины… Давайте и мы с вами споем для Ванечки колыбельную песенку.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Баю – бай, баю – бай!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Ты, собаченька, не лай.</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 xml:space="preserve">И в </w:t>
      </w:r>
      <w:proofErr w:type="spellStart"/>
      <w:r w:rsidRPr="008B6DE8">
        <w:rPr>
          <w:rFonts w:ascii="Times New Roman" w:hAnsi="Times New Roman"/>
          <w:sz w:val="28"/>
          <w:szCs w:val="28"/>
          <w:lang w:eastAsia="ru-RU"/>
        </w:rPr>
        <w:t>гудочек</w:t>
      </w:r>
      <w:proofErr w:type="spellEnd"/>
      <w:r w:rsidRPr="008B6DE8">
        <w:rPr>
          <w:rFonts w:ascii="Times New Roman" w:hAnsi="Times New Roman"/>
          <w:sz w:val="28"/>
          <w:szCs w:val="28"/>
          <w:lang w:eastAsia="ru-RU"/>
        </w:rPr>
        <w:t>, не гуди.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Нашего Ванечку не буди…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Спит крепко наш Ванюша… Мать в огород пойдет. У колыбельки садится девочка-няня. Она качает колыбельку и поет: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Вырастешь большой,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Недосуг будет спать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Надо работу работать: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Пахать, боронить,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Огород городить,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В лес по ягоды бродить,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 коровушку ходить.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Девочка-няня как бы сама «засыпает»</w:t>
      </w:r>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Воспитатель. А когда совсем устанет няня, рассердится, что Ванюшка в люльке капризничает, она и попугать может: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Баю - </w:t>
      </w:r>
      <w:proofErr w:type="spellStart"/>
      <w:r w:rsidRPr="008B6DE8">
        <w:rPr>
          <w:rFonts w:ascii="Times New Roman" w:hAnsi="Times New Roman"/>
          <w:sz w:val="28"/>
          <w:szCs w:val="28"/>
          <w:lang w:eastAsia="ru-RU"/>
        </w:rPr>
        <w:t>баюшки</w:t>
      </w:r>
      <w:proofErr w:type="spellEnd"/>
      <w:r w:rsidRPr="008B6DE8">
        <w:rPr>
          <w:rFonts w:ascii="Times New Roman" w:hAnsi="Times New Roman"/>
          <w:sz w:val="28"/>
          <w:szCs w:val="28"/>
          <w:lang w:eastAsia="ru-RU"/>
        </w:rPr>
        <w:t>, баю!</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Колотушек надою,</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Колотушек двадцать пять –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Будет Ваня лучше спать.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Воспитатель. А Ваня </w:t>
      </w:r>
      <w:proofErr w:type="gramStart"/>
      <w:r w:rsidRPr="008B6DE8">
        <w:rPr>
          <w:rFonts w:ascii="Times New Roman" w:hAnsi="Times New Roman"/>
          <w:sz w:val="28"/>
          <w:szCs w:val="28"/>
          <w:lang w:eastAsia="ru-RU"/>
        </w:rPr>
        <w:t>уже  голову</w:t>
      </w:r>
      <w:proofErr w:type="gramEnd"/>
      <w:r w:rsidRPr="008B6DE8">
        <w:rPr>
          <w:rFonts w:ascii="Times New Roman" w:hAnsi="Times New Roman"/>
          <w:sz w:val="28"/>
          <w:szCs w:val="28"/>
          <w:lang w:eastAsia="ru-RU"/>
        </w:rPr>
        <w:t xml:space="preserve"> поднимает, садиться х</w:t>
      </w:r>
      <w:r>
        <w:rPr>
          <w:rFonts w:ascii="Times New Roman" w:hAnsi="Times New Roman"/>
          <w:sz w:val="28"/>
          <w:szCs w:val="28"/>
          <w:lang w:eastAsia="ru-RU"/>
        </w:rPr>
        <w:t>очет. Приходит мама и говорит: «</w:t>
      </w:r>
      <w:r w:rsidRPr="008B6DE8">
        <w:rPr>
          <w:rFonts w:ascii="Times New Roman" w:hAnsi="Times New Roman"/>
          <w:sz w:val="28"/>
          <w:szCs w:val="28"/>
          <w:lang w:eastAsia="ru-RU"/>
        </w:rPr>
        <w:t>Хватит нашему Ванюшке спать, пора пр</w:t>
      </w:r>
      <w:r>
        <w:rPr>
          <w:rFonts w:ascii="Times New Roman" w:hAnsi="Times New Roman"/>
          <w:sz w:val="28"/>
          <w:szCs w:val="28"/>
          <w:lang w:eastAsia="ru-RU"/>
        </w:rPr>
        <w:t>осыпаться, зарядкой заниматься.»</w:t>
      </w:r>
      <w:r w:rsidRPr="008B6DE8">
        <w:rPr>
          <w:rFonts w:ascii="Times New Roman" w:hAnsi="Times New Roman"/>
          <w:sz w:val="28"/>
          <w:szCs w:val="28"/>
          <w:lang w:eastAsia="ru-RU"/>
        </w:rPr>
        <w:t xml:space="preserve"> Проснется Ваня, затекли ручки-ножки. Ох, как крепко мама запеленала нашего Ванечку. Развернет его мама и начинает поглаживать по животику, </w:t>
      </w:r>
      <w:proofErr w:type="gramStart"/>
      <w:r w:rsidRPr="008B6DE8">
        <w:rPr>
          <w:rFonts w:ascii="Times New Roman" w:hAnsi="Times New Roman"/>
          <w:sz w:val="28"/>
          <w:szCs w:val="28"/>
          <w:lang w:eastAsia="ru-RU"/>
        </w:rPr>
        <w:t>массаж,  как</w:t>
      </w:r>
      <w:proofErr w:type="gramEnd"/>
      <w:r w:rsidRPr="008B6DE8">
        <w:rPr>
          <w:rFonts w:ascii="Times New Roman" w:hAnsi="Times New Roman"/>
          <w:sz w:val="28"/>
          <w:szCs w:val="28"/>
          <w:lang w:eastAsia="ru-RU"/>
        </w:rPr>
        <w:t xml:space="preserve"> теперь говорят, делать:</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roofErr w:type="spellStart"/>
      <w:r w:rsidRPr="008B6DE8">
        <w:rPr>
          <w:rFonts w:ascii="Times New Roman" w:hAnsi="Times New Roman"/>
          <w:sz w:val="28"/>
          <w:szCs w:val="28"/>
          <w:lang w:eastAsia="ru-RU"/>
        </w:rPr>
        <w:t>Потягунюшки</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порастунюшки</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Поперек – </w:t>
      </w:r>
      <w:proofErr w:type="spellStart"/>
      <w:r w:rsidRPr="008B6DE8">
        <w:rPr>
          <w:rFonts w:ascii="Times New Roman" w:hAnsi="Times New Roman"/>
          <w:sz w:val="28"/>
          <w:szCs w:val="28"/>
          <w:lang w:eastAsia="ru-RU"/>
        </w:rPr>
        <w:t>толстунюшки</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А в ножки – </w:t>
      </w:r>
      <w:proofErr w:type="spellStart"/>
      <w:r w:rsidRPr="008B6DE8">
        <w:rPr>
          <w:rFonts w:ascii="Times New Roman" w:hAnsi="Times New Roman"/>
          <w:sz w:val="28"/>
          <w:szCs w:val="28"/>
          <w:lang w:eastAsia="ru-RU"/>
        </w:rPr>
        <w:t>ходунюшки</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А в ручки – </w:t>
      </w:r>
      <w:proofErr w:type="spellStart"/>
      <w:r w:rsidRPr="008B6DE8">
        <w:rPr>
          <w:rFonts w:ascii="Times New Roman" w:hAnsi="Times New Roman"/>
          <w:sz w:val="28"/>
          <w:szCs w:val="28"/>
          <w:lang w:eastAsia="ru-RU"/>
        </w:rPr>
        <w:t>хватунюшки</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А в роток – говорок,</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А в голову – </w:t>
      </w:r>
      <w:proofErr w:type="spellStart"/>
      <w:r w:rsidRPr="008B6DE8">
        <w:rPr>
          <w:rFonts w:ascii="Times New Roman" w:hAnsi="Times New Roman"/>
          <w:sz w:val="28"/>
          <w:szCs w:val="28"/>
          <w:lang w:eastAsia="ru-RU"/>
        </w:rPr>
        <w:t>разумок</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Какие хорошие, ласковые слова, верно? И умные, учат малыша, и следит наш Ванечка глазками, где у него ножки, где роток. Поставят Ваню на ножки, держат под бока, подкидывают и приговаривают: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Ай, </w:t>
      </w:r>
      <w:proofErr w:type="spellStart"/>
      <w:r w:rsidRPr="008B6DE8">
        <w:rPr>
          <w:rFonts w:ascii="Times New Roman" w:hAnsi="Times New Roman"/>
          <w:sz w:val="28"/>
          <w:szCs w:val="28"/>
          <w:lang w:eastAsia="ru-RU"/>
        </w:rPr>
        <w:t>дыбок</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дыбок</w:t>
      </w:r>
      <w:proofErr w:type="spellEnd"/>
      <w:r w:rsidRPr="008B6DE8">
        <w:rPr>
          <w:rFonts w:ascii="Times New Roman" w:hAnsi="Times New Roman"/>
          <w:sz w:val="28"/>
          <w:szCs w:val="28"/>
          <w:lang w:eastAsia="ru-RU"/>
        </w:rPr>
        <w:t xml:space="preserve">, </w:t>
      </w:r>
      <w:proofErr w:type="spellStart"/>
      <w:r w:rsidRPr="008B6DE8">
        <w:rPr>
          <w:rFonts w:ascii="Times New Roman" w:hAnsi="Times New Roman"/>
          <w:sz w:val="28"/>
          <w:szCs w:val="28"/>
          <w:lang w:eastAsia="ru-RU"/>
        </w:rPr>
        <w:t>дыбок</w:t>
      </w:r>
      <w:proofErr w:type="spellEnd"/>
      <w:r w:rsidRPr="008B6DE8">
        <w:rPr>
          <w:rFonts w:ascii="Times New Roman" w:hAnsi="Times New Roman"/>
          <w:sz w:val="28"/>
          <w:szCs w:val="28"/>
          <w:lang w:eastAsia="ru-RU"/>
        </w:rPr>
        <w:t>.</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Скоро Ванечке годок!</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А братишка сажает Ванюшку на ногу, качает и тоже приговаривает:</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Поехали, поехали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 орехами, с орехами.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Поскакали, поскакали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 калачами, с калачами.</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Вприпрыжку, вприпрыжку,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 кочкам, по кочкам,</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Бух в ямку!</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Братишка делает вид, что роняет малыша с ноги. А хвать, нет, крепко держит Ванюшку. Ребята, а вы знаете </w:t>
      </w:r>
      <w:proofErr w:type="spellStart"/>
      <w:r w:rsidRPr="008B6DE8">
        <w:rPr>
          <w:rFonts w:ascii="Times New Roman" w:hAnsi="Times New Roman"/>
          <w:sz w:val="28"/>
          <w:szCs w:val="28"/>
          <w:lang w:eastAsia="ru-RU"/>
        </w:rPr>
        <w:t>потешки</w:t>
      </w:r>
      <w:proofErr w:type="spellEnd"/>
      <w:r w:rsidRPr="008B6DE8">
        <w:rPr>
          <w:rFonts w:ascii="Times New Roman" w:hAnsi="Times New Roman"/>
          <w:sz w:val="28"/>
          <w:szCs w:val="28"/>
          <w:lang w:eastAsia="ru-RU"/>
        </w:rPr>
        <w:t xml:space="preserve"> или какие-нибудь игры для таких маленьких? </w:t>
      </w:r>
      <w:r>
        <w:rPr>
          <w:rFonts w:ascii="Times New Roman" w:hAnsi="Times New Roman"/>
          <w:sz w:val="28"/>
          <w:szCs w:val="28"/>
          <w:lang w:eastAsia="ru-RU"/>
        </w:rPr>
        <w:t>Дети играют с Ванюшкой в игры: «Идет коза рогатая», «Ладушки-ладушки», «Сорока-ворона»</w:t>
      </w:r>
      <w:r w:rsidRPr="008B6DE8">
        <w:rPr>
          <w:rFonts w:ascii="Times New Roman" w:hAnsi="Times New Roman"/>
          <w:sz w:val="28"/>
          <w:szCs w:val="28"/>
          <w:lang w:eastAsia="ru-RU"/>
        </w:rPr>
        <w:t xml:space="preserve">. Вот сколько нянек у нашего Ванюшки. Не скучно было Ванечке с ними. </w:t>
      </w: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
    <w:p w:rsidR="00BF6E29" w:rsidRPr="008B6DE8" w:rsidRDefault="00BF6E29" w:rsidP="00B37E70">
      <w:pPr>
        <w:tabs>
          <w:tab w:val="left" w:pos="-2160"/>
        </w:tabs>
        <w:spacing w:after="0" w:line="360" w:lineRule="auto"/>
        <w:ind w:firstLine="709"/>
        <w:jc w:val="both"/>
        <w:rPr>
          <w:rFonts w:ascii="Times New Roman" w:hAnsi="Times New Roman"/>
          <w:sz w:val="28"/>
          <w:szCs w:val="28"/>
          <w:lang w:eastAsia="ru-RU"/>
        </w:rPr>
      </w:pPr>
    </w:p>
    <w:p w:rsidR="00BF6E29" w:rsidRPr="008B6DE8" w:rsidRDefault="00BF6E29" w:rsidP="00B37E70">
      <w:pPr>
        <w:keepNext/>
        <w:spacing w:after="0" w:line="360" w:lineRule="auto"/>
        <w:ind w:firstLine="709"/>
        <w:jc w:val="right"/>
        <w:outlineLvl w:val="4"/>
        <w:rPr>
          <w:rFonts w:ascii="Times New Roman" w:hAnsi="Times New Roman"/>
          <w:sz w:val="28"/>
          <w:szCs w:val="28"/>
          <w:lang w:eastAsia="ru-RU"/>
        </w:rPr>
      </w:pPr>
    </w:p>
    <w:p w:rsidR="00BF6E29" w:rsidRPr="008B6DE8" w:rsidRDefault="00BF6E29" w:rsidP="00B37E70">
      <w:pPr>
        <w:keepNext/>
        <w:spacing w:after="0" w:line="360" w:lineRule="auto"/>
        <w:ind w:firstLine="709"/>
        <w:jc w:val="right"/>
        <w:outlineLvl w:val="4"/>
        <w:rPr>
          <w:rFonts w:ascii="Times New Roman" w:hAnsi="Times New Roman"/>
          <w:sz w:val="28"/>
          <w:szCs w:val="28"/>
          <w:lang w:eastAsia="ru-RU"/>
        </w:rPr>
      </w:pPr>
    </w:p>
    <w:p w:rsidR="00BF6E29" w:rsidRPr="008B6DE8" w:rsidRDefault="00BF6E29" w:rsidP="00B37E70">
      <w:pPr>
        <w:shd w:val="clear" w:color="auto" w:fill="FFFFFF"/>
        <w:spacing w:after="0" w:line="360" w:lineRule="auto"/>
        <w:ind w:firstLine="709"/>
        <w:jc w:val="center"/>
        <w:outlineLvl w:val="0"/>
        <w:rPr>
          <w:rFonts w:ascii="Times New Roman" w:hAnsi="Times New Roman"/>
          <w:sz w:val="28"/>
          <w:szCs w:val="28"/>
          <w:lang w:eastAsia="ru-RU"/>
        </w:rPr>
      </w:pPr>
    </w:p>
    <w:p w:rsidR="00BF6E29" w:rsidRPr="008B6DE8" w:rsidRDefault="00BF6E29" w:rsidP="00B37E70">
      <w:pPr>
        <w:shd w:val="clear" w:color="auto" w:fill="FFFFFF"/>
        <w:spacing w:after="0" w:line="360" w:lineRule="auto"/>
        <w:ind w:firstLine="709"/>
        <w:jc w:val="center"/>
        <w:outlineLvl w:val="0"/>
        <w:rPr>
          <w:rFonts w:ascii="Times New Roman" w:hAnsi="Times New Roman"/>
          <w:sz w:val="28"/>
          <w:szCs w:val="28"/>
          <w:lang w:eastAsia="ru-RU"/>
        </w:rPr>
      </w:pPr>
    </w:p>
    <w:p w:rsidR="00BF6E29" w:rsidRPr="008B6DE8" w:rsidRDefault="00BF6E29" w:rsidP="00B37E70">
      <w:pPr>
        <w:shd w:val="clear" w:color="auto" w:fill="FFFFFF"/>
        <w:spacing w:after="0" w:line="360" w:lineRule="auto"/>
        <w:ind w:firstLine="709"/>
        <w:jc w:val="center"/>
        <w:outlineLvl w:val="0"/>
        <w:rPr>
          <w:rFonts w:ascii="Times New Roman" w:hAnsi="Times New Roman"/>
          <w:sz w:val="28"/>
          <w:szCs w:val="28"/>
          <w:lang w:eastAsia="ru-RU"/>
        </w:rPr>
      </w:pPr>
    </w:p>
    <w:p w:rsidR="00BF6E29" w:rsidRPr="008B6DE8" w:rsidRDefault="00BF6E29" w:rsidP="00B37E70">
      <w:pPr>
        <w:shd w:val="clear" w:color="auto" w:fill="FFFFFF"/>
        <w:spacing w:after="0" w:line="360" w:lineRule="auto"/>
        <w:ind w:firstLine="709"/>
        <w:jc w:val="center"/>
        <w:outlineLvl w:val="0"/>
        <w:rPr>
          <w:rFonts w:ascii="Times New Roman" w:hAnsi="Times New Roman"/>
          <w:sz w:val="28"/>
          <w:szCs w:val="28"/>
          <w:lang w:eastAsia="ru-RU"/>
        </w:rPr>
      </w:pPr>
    </w:p>
    <w:p w:rsidR="00BF6E29" w:rsidRDefault="00BF6E29" w:rsidP="00B37E70">
      <w:pPr>
        <w:shd w:val="clear" w:color="auto" w:fill="FFFFFF"/>
        <w:tabs>
          <w:tab w:val="left" w:pos="5610"/>
        </w:tabs>
        <w:spacing w:after="0" w:line="360" w:lineRule="auto"/>
        <w:ind w:firstLine="709"/>
        <w:outlineLvl w:val="0"/>
        <w:rPr>
          <w:rFonts w:ascii="Times New Roman" w:hAnsi="Times New Roman"/>
          <w:sz w:val="28"/>
          <w:szCs w:val="28"/>
          <w:lang w:eastAsia="ru-RU"/>
        </w:rPr>
      </w:pPr>
      <w:r w:rsidRPr="008B6DE8">
        <w:rPr>
          <w:rFonts w:ascii="Times New Roman" w:hAnsi="Times New Roman"/>
          <w:sz w:val="28"/>
          <w:szCs w:val="28"/>
          <w:lang w:eastAsia="ru-RU"/>
        </w:rPr>
        <w:tab/>
        <w:t xml:space="preserve">                                </w:t>
      </w:r>
    </w:p>
    <w:p w:rsidR="00BF6E29" w:rsidRDefault="00BF6E29" w:rsidP="00B37E70">
      <w:pPr>
        <w:shd w:val="clear" w:color="auto" w:fill="FFFFFF"/>
        <w:tabs>
          <w:tab w:val="left" w:pos="5610"/>
        </w:tabs>
        <w:spacing w:after="0" w:line="360" w:lineRule="auto"/>
        <w:ind w:firstLine="709"/>
        <w:outlineLvl w:val="0"/>
        <w:rPr>
          <w:rFonts w:ascii="Times New Roman" w:hAnsi="Times New Roman"/>
          <w:sz w:val="28"/>
          <w:szCs w:val="28"/>
          <w:lang w:eastAsia="ru-RU"/>
        </w:rPr>
      </w:pPr>
    </w:p>
    <w:p w:rsidR="00BF6E29" w:rsidRDefault="00BF6E29" w:rsidP="00B37E70">
      <w:pPr>
        <w:shd w:val="clear" w:color="auto" w:fill="FFFFFF"/>
        <w:tabs>
          <w:tab w:val="left" w:pos="5610"/>
        </w:tabs>
        <w:spacing w:after="0" w:line="360" w:lineRule="auto"/>
        <w:ind w:firstLine="709"/>
        <w:outlineLvl w:val="0"/>
        <w:rPr>
          <w:rFonts w:ascii="Times New Roman" w:hAnsi="Times New Roman"/>
          <w:sz w:val="28"/>
          <w:szCs w:val="28"/>
          <w:lang w:eastAsia="ru-RU"/>
        </w:rPr>
      </w:pPr>
    </w:p>
    <w:p w:rsidR="00BF6E29" w:rsidRDefault="00BF6E29" w:rsidP="00B37E70">
      <w:pPr>
        <w:shd w:val="clear" w:color="auto" w:fill="FFFFFF"/>
        <w:tabs>
          <w:tab w:val="left" w:pos="5610"/>
        </w:tabs>
        <w:spacing w:after="0" w:line="360" w:lineRule="auto"/>
        <w:ind w:firstLine="709"/>
        <w:outlineLvl w:val="0"/>
        <w:rPr>
          <w:rFonts w:ascii="Times New Roman" w:hAnsi="Times New Roman"/>
          <w:sz w:val="28"/>
          <w:szCs w:val="28"/>
          <w:lang w:eastAsia="ru-RU"/>
        </w:rPr>
      </w:pPr>
    </w:p>
    <w:p w:rsidR="00BF6E29" w:rsidRPr="0085353D" w:rsidRDefault="00BF6E29" w:rsidP="00B37E70">
      <w:pPr>
        <w:shd w:val="clear" w:color="auto" w:fill="FFFFFF"/>
        <w:tabs>
          <w:tab w:val="left" w:pos="5610"/>
        </w:tabs>
        <w:spacing w:after="0" w:line="360" w:lineRule="auto"/>
        <w:ind w:firstLine="709"/>
        <w:jc w:val="right"/>
        <w:outlineLvl w:val="0"/>
        <w:rPr>
          <w:rFonts w:ascii="Times New Roman" w:hAnsi="Times New Roman"/>
          <w:sz w:val="28"/>
          <w:szCs w:val="28"/>
          <w:lang w:eastAsia="ru-RU"/>
        </w:rPr>
      </w:pPr>
      <w:r w:rsidRPr="0085353D">
        <w:rPr>
          <w:rFonts w:ascii="Times New Roman" w:hAnsi="Times New Roman"/>
          <w:sz w:val="28"/>
          <w:szCs w:val="28"/>
          <w:lang w:eastAsia="ru-RU"/>
        </w:rPr>
        <w:lastRenderedPageBreak/>
        <w:t>Приложение 7</w:t>
      </w:r>
    </w:p>
    <w:p w:rsidR="00BF6E29" w:rsidRPr="008B6DE8" w:rsidRDefault="00BF6E29" w:rsidP="00B37E70">
      <w:pPr>
        <w:keepNext/>
        <w:spacing w:after="0" w:line="360" w:lineRule="auto"/>
        <w:ind w:firstLine="709"/>
        <w:jc w:val="center"/>
        <w:outlineLvl w:val="0"/>
        <w:rPr>
          <w:rFonts w:ascii="Times New Roman" w:hAnsi="Times New Roman"/>
          <w:b/>
          <w:bCs/>
          <w:sz w:val="28"/>
          <w:szCs w:val="28"/>
          <w:lang w:eastAsia="ru-RU"/>
        </w:rPr>
      </w:pPr>
      <w:r w:rsidRPr="008B6DE8">
        <w:rPr>
          <w:rFonts w:ascii="Times New Roman" w:hAnsi="Times New Roman"/>
          <w:b/>
          <w:bCs/>
          <w:sz w:val="28"/>
          <w:szCs w:val="28"/>
          <w:lang w:eastAsia="ru-RU"/>
        </w:rPr>
        <w:t>Дидактические игры</w:t>
      </w:r>
    </w:p>
    <w:p w:rsidR="00BF6E29" w:rsidRPr="008B6DE8" w:rsidRDefault="00BF6E29" w:rsidP="00B37E70">
      <w:pPr>
        <w:spacing w:after="0" w:line="360" w:lineRule="auto"/>
        <w:ind w:firstLine="709"/>
        <w:jc w:val="center"/>
        <w:rPr>
          <w:rFonts w:ascii="Times New Roman" w:hAnsi="Times New Roman"/>
          <w:b/>
          <w:bCs/>
          <w:sz w:val="28"/>
          <w:szCs w:val="28"/>
          <w:lang w:eastAsia="ru-RU"/>
        </w:rPr>
      </w:pPr>
      <w:r>
        <w:rPr>
          <w:rFonts w:ascii="Times New Roman" w:hAnsi="Times New Roman"/>
          <w:b/>
          <w:bCs/>
          <w:sz w:val="28"/>
          <w:szCs w:val="28"/>
          <w:lang w:eastAsia="ru-RU"/>
        </w:rPr>
        <w:t>Дидактическая игра: «</w:t>
      </w:r>
      <w:r w:rsidRPr="008B6DE8">
        <w:rPr>
          <w:rFonts w:ascii="Times New Roman" w:hAnsi="Times New Roman"/>
          <w:b/>
          <w:bCs/>
          <w:sz w:val="28"/>
          <w:szCs w:val="28"/>
          <w:lang w:eastAsia="ru-RU"/>
        </w:rPr>
        <w:t>Отгад</w:t>
      </w:r>
      <w:r>
        <w:rPr>
          <w:rFonts w:ascii="Times New Roman" w:hAnsi="Times New Roman"/>
          <w:b/>
          <w:bCs/>
          <w:sz w:val="28"/>
          <w:szCs w:val="28"/>
          <w:lang w:eastAsia="ru-RU"/>
        </w:rPr>
        <w:t>ай и сравни загадки о животных»</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Подготовка к игре.</w:t>
      </w:r>
      <w:r w:rsidRPr="008B6DE8">
        <w:rPr>
          <w:rFonts w:ascii="Times New Roman" w:hAnsi="Times New Roman"/>
          <w:sz w:val="28"/>
          <w:szCs w:val="28"/>
          <w:lang w:eastAsia="ru-RU"/>
        </w:rPr>
        <w:t xml:space="preserve"> Наблюдение за животными во время прогулок, экс</w:t>
      </w:r>
      <w:r w:rsidRPr="008B6DE8">
        <w:rPr>
          <w:rFonts w:ascii="Times New Roman" w:hAnsi="Times New Roman"/>
          <w:sz w:val="28"/>
          <w:szCs w:val="28"/>
          <w:lang w:eastAsia="ru-RU"/>
        </w:rPr>
        <w:softHyphen/>
        <w:t>курсий, посещения зоопарка. Беседа о животных.</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Материал и оборудование.</w:t>
      </w:r>
      <w:r w:rsidRPr="008B6DE8">
        <w:rPr>
          <w:rFonts w:ascii="Times New Roman" w:hAnsi="Times New Roman"/>
          <w:sz w:val="28"/>
          <w:szCs w:val="28"/>
          <w:lang w:eastAsia="ru-RU"/>
        </w:rPr>
        <w:t xml:space="preserve"> Игрушечные животные, рисунки живот</w:t>
      </w:r>
      <w:r w:rsidRPr="008B6DE8">
        <w:rPr>
          <w:rFonts w:ascii="Times New Roman" w:hAnsi="Times New Roman"/>
          <w:sz w:val="28"/>
          <w:szCs w:val="28"/>
          <w:lang w:eastAsia="ru-RU"/>
        </w:rPr>
        <w:softHyphen/>
        <w:t>ных, о которых говориться в загадках.</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Правила игры.</w:t>
      </w:r>
      <w:r w:rsidRPr="008B6DE8">
        <w:rPr>
          <w:rFonts w:ascii="Times New Roman" w:hAnsi="Times New Roman"/>
          <w:sz w:val="28"/>
          <w:szCs w:val="28"/>
          <w:lang w:eastAsia="ru-RU"/>
        </w:rPr>
        <w:t xml:space="preserve"> Дошкольник называет отгаданное животное, доказы</w:t>
      </w:r>
      <w:r w:rsidRPr="008B6DE8">
        <w:rPr>
          <w:rFonts w:ascii="Times New Roman" w:hAnsi="Times New Roman"/>
          <w:sz w:val="28"/>
          <w:szCs w:val="28"/>
          <w:lang w:eastAsia="ru-RU"/>
        </w:rPr>
        <w:softHyphen/>
        <w:t>вает отгадку, говорит, является ли оно домашним или диким. Перед сравне</w:t>
      </w:r>
      <w:r w:rsidRPr="008B6DE8">
        <w:rPr>
          <w:rFonts w:ascii="Times New Roman" w:hAnsi="Times New Roman"/>
          <w:sz w:val="28"/>
          <w:szCs w:val="28"/>
          <w:lang w:eastAsia="ru-RU"/>
        </w:rPr>
        <w:softHyphen/>
        <w:t>нием двух отгаданных загадок об одном и том же животном ребенок повто</w:t>
      </w:r>
      <w:r w:rsidRPr="008B6DE8">
        <w:rPr>
          <w:rFonts w:ascii="Times New Roman" w:hAnsi="Times New Roman"/>
          <w:sz w:val="28"/>
          <w:szCs w:val="28"/>
          <w:lang w:eastAsia="ru-RU"/>
        </w:rPr>
        <w:softHyphen/>
        <w:t>ряет их. За правильное сравнение дается фишка.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Описание игры.</w:t>
      </w:r>
      <w:r w:rsidRPr="008B6DE8">
        <w:rPr>
          <w:rFonts w:ascii="Times New Roman" w:hAnsi="Times New Roman"/>
          <w:sz w:val="28"/>
          <w:szCs w:val="28"/>
          <w:lang w:eastAsia="ru-RU"/>
        </w:rPr>
        <w:t xml:space="preserve"> Воспитатель напоминает детям о различиях между дикими и домашними животными, затем загадывает загадки. В случае верного ответа соответствующая игрушка или рисунок ставится рядом с изображениями ти</w:t>
      </w:r>
      <w:r w:rsidRPr="008B6DE8">
        <w:rPr>
          <w:rFonts w:ascii="Times New Roman" w:hAnsi="Times New Roman"/>
          <w:sz w:val="28"/>
          <w:szCs w:val="28"/>
          <w:lang w:eastAsia="ru-RU"/>
        </w:rPr>
        <w:softHyphen/>
        <w:t>гра или лошади, символизирующими диких и домашних животных.</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Дошкольники загадывают и отгадывают загадки, доказывают правиль</w:t>
      </w:r>
      <w:r w:rsidRPr="008B6DE8">
        <w:rPr>
          <w:rFonts w:ascii="Times New Roman" w:hAnsi="Times New Roman"/>
          <w:sz w:val="28"/>
          <w:szCs w:val="28"/>
          <w:lang w:eastAsia="ru-RU"/>
        </w:rPr>
        <w:softHyphen/>
        <w:t xml:space="preserve">ность ответов. Затем сравнивают пары загадок о белке, зайце, собаке и др.: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Часто умывается, а с водой не знается. (Кошка.)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 усами родиться, а на усатых охотиться. (Кошка.)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Хозяина знает, с ним вместе гуляет. (Собака.)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Лает, кусает, в дом не пускает. (Собака.)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Так смеялся, что губа треснула. (Заяц.)</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Зимой белый, летом серый. (Заяц.)</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Эти загадки различаются тем, что в первой части говориться о раздво</w:t>
      </w:r>
      <w:r w:rsidRPr="008B6DE8">
        <w:rPr>
          <w:rFonts w:ascii="Times New Roman" w:hAnsi="Times New Roman"/>
          <w:sz w:val="28"/>
          <w:szCs w:val="28"/>
          <w:lang w:eastAsia="ru-RU"/>
        </w:rPr>
        <w:softHyphen/>
        <w:t>енной заячьей губе, а во второй – об изменении цвета его меха зимой и ле</w:t>
      </w:r>
      <w:r w:rsidRPr="008B6DE8">
        <w:rPr>
          <w:rFonts w:ascii="Times New Roman" w:hAnsi="Times New Roman"/>
          <w:sz w:val="28"/>
          <w:szCs w:val="28"/>
          <w:lang w:eastAsia="ru-RU"/>
        </w:rPr>
        <w:softHyphen/>
        <w:t>том. Загадки похожи тем, что в них сказано об одном и том же животном.</w:t>
      </w:r>
    </w:p>
    <w:p w:rsidR="00BF6E29" w:rsidRPr="008B6DE8" w:rsidRDefault="00BF6E29" w:rsidP="00B37E70">
      <w:pPr>
        <w:spacing w:after="0" w:line="360" w:lineRule="auto"/>
        <w:ind w:firstLine="709"/>
        <w:jc w:val="both"/>
        <w:rPr>
          <w:rFonts w:ascii="Times New Roman" w:hAnsi="Times New Roman"/>
          <w:b/>
          <w:bCs/>
          <w:sz w:val="28"/>
          <w:szCs w:val="28"/>
          <w:lang w:eastAsia="ru-RU"/>
        </w:rPr>
      </w:pPr>
      <w:r>
        <w:rPr>
          <w:rFonts w:ascii="Times New Roman" w:hAnsi="Times New Roman"/>
          <w:b/>
          <w:bCs/>
          <w:sz w:val="28"/>
          <w:szCs w:val="28"/>
          <w:lang w:eastAsia="ru-RU"/>
        </w:rPr>
        <w:t>Игра: «</w:t>
      </w:r>
      <w:r w:rsidRPr="008B6DE8">
        <w:rPr>
          <w:rFonts w:ascii="Times New Roman" w:hAnsi="Times New Roman"/>
          <w:b/>
          <w:bCs/>
          <w:sz w:val="28"/>
          <w:szCs w:val="28"/>
          <w:lang w:eastAsia="ru-RU"/>
        </w:rPr>
        <w:t>Отгадай и ср</w:t>
      </w:r>
      <w:r>
        <w:rPr>
          <w:rFonts w:ascii="Times New Roman" w:hAnsi="Times New Roman"/>
          <w:b/>
          <w:bCs/>
          <w:sz w:val="28"/>
          <w:szCs w:val="28"/>
          <w:lang w:eastAsia="ru-RU"/>
        </w:rPr>
        <w:t>авни загадки о фруктах и овощах»</w:t>
      </w:r>
      <w:r w:rsidRPr="008B6DE8">
        <w:rPr>
          <w:rFonts w:ascii="Times New Roman" w:hAnsi="Times New Roman"/>
          <w:b/>
          <w:bCs/>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Подготовка к игре.</w:t>
      </w:r>
      <w:r w:rsidRPr="008B6DE8">
        <w:rPr>
          <w:rFonts w:ascii="Times New Roman" w:hAnsi="Times New Roman"/>
          <w:sz w:val="28"/>
          <w:szCs w:val="28"/>
          <w:lang w:eastAsia="ru-RU"/>
        </w:rPr>
        <w:t xml:space="preserve"> Выращивание овощей на огороде, фруктов в саду. Беседа о фруктах и овощах.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Материал и оборудование.</w:t>
      </w:r>
      <w:r w:rsidRPr="008B6DE8">
        <w:rPr>
          <w:rFonts w:ascii="Times New Roman" w:hAnsi="Times New Roman"/>
          <w:sz w:val="28"/>
          <w:szCs w:val="28"/>
          <w:lang w:eastAsia="ru-RU"/>
        </w:rPr>
        <w:t xml:space="preserve"> Фрукты и овощи или их муляжи, ри</w:t>
      </w:r>
      <w:r w:rsidRPr="008B6DE8">
        <w:rPr>
          <w:rFonts w:ascii="Times New Roman" w:hAnsi="Times New Roman"/>
          <w:sz w:val="28"/>
          <w:szCs w:val="28"/>
          <w:lang w:eastAsia="ru-RU"/>
        </w:rPr>
        <w:softHyphen/>
        <w:t>сунки.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lastRenderedPageBreak/>
        <w:t>Правила игры.</w:t>
      </w:r>
      <w:r>
        <w:rPr>
          <w:rFonts w:ascii="Times New Roman" w:hAnsi="Times New Roman"/>
          <w:sz w:val="28"/>
          <w:szCs w:val="28"/>
          <w:lang w:eastAsia="ru-RU"/>
        </w:rPr>
        <w:t xml:space="preserve"> Дошкольники делятся на «продавцов» и «покупате</w:t>
      </w:r>
      <w:r>
        <w:rPr>
          <w:rFonts w:ascii="Times New Roman" w:hAnsi="Times New Roman"/>
          <w:sz w:val="28"/>
          <w:szCs w:val="28"/>
          <w:lang w:eastAsia="ru-RU"/>
        </w:rPr>
        <w:softHyphen/>
        <w:t>лей»</w:t>
      </w:r>
      <w:r w:rsidRPr="008B6DE8">
        <w:rPr>
          <w:rFonts w:ascii="Times New Roman" w:hAnsi="Times New Roman"/>
          <w:sz w:val="28"/>
          <w:szCs w:val="28"/>
          <w:lang w:eastAsia="ru-RU"/>
        </w:rPr>
        <w:t>: первые загадывают, вторые отгадывают их. Перед сравнением загадок ребе</w:t>
      </w:r>
      <w:r w:rsidRPr="008B6DE8">
        <w:rPr>
          <w:rFonts w:ascii="Times New Roman" w:hAnsi="Times New Roman"/>
          <w:sz w:val="28"/>
          <w:szCs w:val="28"/>
          <w:lang w:eastAsia="ru-RU"/>
        </w:rPr>
        <w:softHyphen/>
        <w:t>нок их повторяет.</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 xml:space="preserve">Описание игры. </w:t>
      </w:r>
      <w:r w:rsidRPr="008B6DE8">
        <w:rPr>
          <w:rFonts w:ascii="Times New Roman" w:hAnsi="Times New Roman"/>
          <w:sz w:val="28"/>
          <w:szCs w:val="28"/>
          <w:lang w:eastAsia="ru-RU"/>
        </w:rPr>
        <w:t>Воспитатель предлагает детям</w:t>
      </w:r>
      <w:r>
        <w:rPr>
          <w:rFonts w:ascii="Times New Roman" w:hAnsi="Times New Roman"/>
          <w:sz w:val="28"/>
          <w:szCs w:val="28"/>
          <w:lang w:eastAsia="ru-RU"/>
        </w:rPr>
        <w:t xml:space="preserve"> поиграть в необыч</w:t>
      </w:r>
      <w:r>
        <w:rPr>
          <w:rFonts w:ascii="Times New Roman" w:hAnsi="Times New Roman"/>
          <w:sz w:val="28"/>
          <w:szCs w:val="28"/>
          <w:lang w:eastAsia="ru-RU"/>
        </w:rPr>
        <w:softHyphen/>
        <w:t>ный магазин «Фрукты и овощи»</w:t>
      </w:r>
      <w:r w:rsidRPr="008B6DE8">
        <w:rPr>
          <w:rFonts w:ascii="Times New Roman" w:hAnsi="Times New Roman"/>
          <w:sz w:val="28"/>
          <w:szCs w:val="28"/>
          <w:lang w:eastAsia="ru-RU"/>
        </w:rPr>
        <w:t xml:space="preserve">, где для покупки нужны </w:t>
      </w:r>
      <w:proofErr w:type="gramStart"/>
      <w:r w:rsidRPr="008B6DE8">
        <w:rPr>
          <w:rFonts w:ascii="Times New Roman" w:hAnsi="Times New Roman"/>
          <w:sz w:val="28"/>
          <w:szCs w:val="28"/>
          <w:lang w:eastAsia="ru-RU"/>
        </w:rPr>
        <w:t>не деньги</w:t>
      </w:r>
      <w:proofErr w:type="gramEnd"/>
      <w:r w:rsidRPr="008B6DE8">
        <w:rPr>
          <w:rFonts w:ascii="Times New Roman" w:hAnsi="Times New Roman"/>
          <w:sz w:val="28"/>
          <w:szCs w:val="28"/>
          <w:lang w:eastAsia="ru-RU"/>
        </w:rPr>
        <w:t>, а загадки. Дошкольники загадывают и отгадывают загадки, используя известные и при</w:t>
      </w:r>
      <w:r w:rsidRPr="008B6DE8">
        <w:rPr>
          <w:rFonts w:ascii="Times New Roman" w:hAnsi="Times New Roman"/>
          <w:sz w:val="28"/>
          <w:szCs w:val="28"/>
          <w:lang w:eastAsia="ru-RU"/>
        </w:rPr>
        <w:softHyphen/>
        <w:t>думывая свои. Затем они сравнивают загадки об одном и том же фрукте или овоще:</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На сучках висят шары, посинели от жары. (Слива.)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Синяя одежка, желтая подкладка, а внутри сладко. (Слива.)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Аленькая, маленькая, с косточкой тросточкой. (Вишня.)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 кисло-сладкой, круглой, красной шарик спрятался прекрасно.  (Вишня.)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Тяжелый и сладкий, в зеленой одежке с красной подкладкой. (Арбуз.)</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 Зеленый, а не трава, круглый, а не луна, с хвостиком, а не мышь.  (Ар</w:t>
      </w:r>
      <w:r w:rsidRPr="008B6DE8">
        <w:rPr>
          <w:rFonts w:ascii="Times New Roman" w:hAnsi="Times New Roman"/>
          <w:sz w:val="28"/>
          <w:szCs w:val="28"/>
          <w:lang w:eastAsia="ru-RU"/>
        </w:rPr>
        <w:softHyphen/>
        <w:t>буз.)</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Заплатка на заплатке, а иголки не видела. (Капуста.)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Без счету одежек, и все без застежек. (Капуста.)</w:t>
      </w:r>
    </w:p>
    <w:p w:rsidR="009D5DFB" w:rsidRDefault="009D5DFB" w:rsidP="00B37E70">
      <w:pPr>
        <w:spacing w:after="0" w:line="360" w:lineRule="auto"/>
        <w:ind w:firstLine="709"/>
        <w:jc w:val="center"/>
        <w:rPr>
          <w:rFonts w:ascii="Times New Roman" w:hAnsi="Times New Roman"/>
          <w:b/>
          <w:bCs/>
          <w:sz w:val="28"/>
          <w:szCs w:val="28"/>
          <w:lang w:eastAsia="ru-RU"/>
        </w:rPr>
      </w:pPr>
    </w:p>
    <w:p w:rsidR="00BF6E29" w:rsidRPr="008B6DE8" w:rsidRDefault="00BF6E29" w:rsidP="00B37E70">
      <w:pPr>
        <w:spacing w:after="0" w:line="360" w:lineRule="auto"/>
        <w:ind w:firstLine="709"/>
        <w:jc w:val="center"/>
        <w:rPr>
          <w:rFonts w:ascii="Times New Roman" w:hAnsi="Times New Roman"/>
          <w:b/>
          <w:bCs/>
          <w:sz w:val="28"/>
          <w:szCs w:val="28"/>
          <w:lang w:eastAsia="ru-RU"/>
        </w:rPr>
      </w:pPr>
      <w:r>
        <w:rPr>
          <w:rFonts w:ascii="Times New Roman" w:hAnsi="Times New Roman"/>
          <w:b/>
          <w:bCs/>
          <w:sz w:val="28"/>
          <w:szCs w:val="28"/>
          <w:lang w:eastAsia="ru-RU"/>
        </w:rPr>
        <w:t>Игра: «</w:t>
      </w:r>
      <w:r w:rsidRPr="008B6DE8">
        <w:rPr>
          <w:rFonts w:ascii="Times New Roman" w:hAnsi="Times New Roman"/>
          <w:b/>
          <w:bCs/>
          <w:sz w:val="28"/>
          <w:szCs w:val="28"/>
          <w:lang w:eastAsia="ru-RU"/>
        </w:rPr>
        <w:t>Отгада</w:t>
      </w:r>
      <w:r>
        <w:rPr>
          <w:rFonts w:ascii="Times New Roman" w:hAnsi="Times New Roman"/>
          <w:b/>
          <w:bCs/>
          <w:sz w:val="28"/>
          <w:szCs w:val="28"/>
          <w:lang w:eastAsia="ru-RU"/>
        </w:rPr>
        <w:t>й и сравни загадки о транспорте»</w:t>
      </w:r>
      <w:r w:rsidRPr="008B6DE8">
        <w:rPr>
          <w:rFonts w:ascii="Times New Roman" w:hAnsi="Times New Roman"/>
          <w:b/>
          <w:bCs/>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Подготовка к игре.</w:t>
      </w:r>
      <w:r w:rsidRPr="008B6DE8">
        <w:rPr>
          <w:rFonts w:ascii="Times New Roman" w:hAnsi="Times New Roman"/>
          <w:sz w:val="28"/>
          <w:szCs w:val="28"/>
          <w:lang w:eastAsia="ru-RU"/>
        </w:rPr>
        <w:t xml:space="preserve"> Наблюдения за различными машинами во время прогулок, экскурсий. Рассматривание картинок, игрушек. Беседа о средствах передвижения.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Материал и оборудование.</w:t>
      </w:r>
      <w:r w:rsidRPr="008B6DE8">
        <w:rPr>
          <w:rFonts w:ascii="Times New Roman" w:hAnsi="Times New Roman"/>
          <w:sz w:val="28"/>
          <w:szCs w:val="28"/>
          <w:lang w:eastAsia="ru-RU"/>
        </w:rPr>
        <w:t xml:space="preserve"> Игрушечные автомобили, самолеты, ко</w:t>
      </w:r>
      <w:r w:rsidRPr="008B6DE8">
        <w:rPr>
          <w:rFonts w:ascii="Times New Roman" w:hAnsi="Times New Roman"/>
          <w:sz w:val="28"/>
          <w:szCs w:val="28"/>
          <w:lang w:eastAsia="ru-RU"/>
        </w:rPr>
        <w:softHyphen/>
        <w:t>рабли или рисунки. Картинки с изображением дороги, моря и неба.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Правила игры.</w:t>
      </w:r>
      <w:r w:rsidRPr="008B6DE8">
        <w:rPr>
          <w:rFonts w:ascii="Times New Roman" w:hAnsi="Times New Roman"/>
          <w:sz w:val="28"/>
          <w:szCs w:val="28"/>
          <w:lang w:eastAsia="ru-RU"/>
        </w:rPr>
        <w:t xml:space="preserve"> Отгадывающий должен назвать вид транспорта и ска</w:t>
      </w:r>
      <w:r w:rsidRPr="008B6DE8">
        <w:rPr>
          <w:rFonts w:ascii="Times New Roman" w:hAnsi="Times New Roman"/>
          <w:sz w:val="28"/>
          <w:szCs w:val="28"/>
          <w:lang w:eastAsia="ru-RU"/>
        </w:rPr>
        <w:softHyphen/>
        <w:t>зать, является ли он наземным, водным или воздушным; пассажирским, гру</w:t>
      </w:r>
      <w:r w:rsidRPr="008B6DE8">
        <w:rPr>
          <w:rFonts w:ascii="Times New Roman" w:hAnsi="Times New Roman"/>
          <w:sz w:val="28"/>
          <w:szCs w:val="28"/>
          <w:lang w:eastAsia="ru-RU"/>
        </w:rPr>
        <w:softHyphen/>
        <w:t>зовым или специальным. Нужно повторить отгаданные загадки перед их сравнением. За правильное сравнение дошкольник получает фишку.</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Описание игры.</w:t>
      </w:r>
      <w:r w:rsidRPr="008B6DE8">
        <w:rPr>
          <w:rFonts w:ascii="Times New Roman" w:hAnsi="Times New Roman"/>
          <w:sz w:val="28"/>
          <w:szCs w:val="28"/>
          <w:lang w:eastAsia="ru-RU"/>
        </w:rPr>
        <w:t xml:space="preserve"> Воспитатель предлагает детям отгадать загадки о раз</w:t>
      </w:r>
      <w:r w:rsidRPr="008B6DE8">
        <w:rPr>
          <w:rFonts w:ascii="Times New Roman" w:hAnsi="Times New Roman"/>
          <w:sz w:val="28"/>
          <w:szCs w:val="28"/>
          <w:lang w:eastAsia="ru-RU"/>
        </w:rPr>
        <w:softHyphen/>
        <w:t xml:space="preserve">личных средствах передвижения. В случае правильного ответа дошкольники </w:t>
      </w:r>
      <w:r w:rsidRPr="008B6DE8">
        <w:rPr>
          <w:rFonts w:ascii="Times New Roman" w:hAnsi="Times New Roman"/>
          <w:sz w:val="28"/>
          <w:szCs w:val="28"/>
          <w:lang w:eastAsia="ru-RU"/>
        </w:rPr>
        <w:lastRenderedPageBreak/>
        <w:t>берут на столе соответствующую игрушку или рисунок и ставят их рядом с изображением дороги, моря или неба, обозначающем среду передвижения указанного транспорта.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Дети загадывают и отгадывают загадки о транспортных средствах, до</w:t>
      </w:r>
      <w:r w:rsidRPr="008B6DE8">
        <w:rPr>
          <w:rFonts w:ascii="Times New Roman" w:hAnsi="Times New Roman"/>
          <w:sz w:val="28"/>
          <w:szCs w:val="28"/>
          <w:lang w:eastAsia="ru-RU"/>
        </w:rPr>
        <w:softHyphen/>
        <w:t>казывают правильность своих ответов. Затем сравнивают пары отгаданных загадок об одном и том же средстве передвижения: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Держусь я только на ходу, а если встану – упаду. (Велосипед.)</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По дороге едут ноги и бегут два колеса. (Велосипед.)</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В железных сапогах по городу бежит за веревку держится. (Трамвай.)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Громко звонит, по стальной дорожке бежит. (Трамвай.)</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Крыльями не машет, а выше облаков летит. (Самолет.)</w:t>
      </w:r>
    </w:p>
    <w:p w:rsidR="00BF6E29" w:rsidRPr="009D5DFB"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Трещит, а не кузнечик, летит, а не птица, везет, а не конь. (Самолет.)</w:t>
      </w:r>
    </w:p>
    <w:p w:rsidR="009D5DFB" w:rsidRDefault="009D5DFB" w:rsidP="00B37E70">
      <w:pPr>
        <w:spacing w:after="0" w:line="360" w:lineRule="auto"/>
        <w:ind w:firstLine="709"/>
        <w:jc w:val="center"/>
        <w:rPr>
          <w:rFonts w:ascii="Times New Roman" w:hAnsi="Times New Roman"/>
          <w:b/>
          <w:bCs/>
          <w:sz w:val="28"/>
          <w:szCs w:val="28"/>
          <w:lang w:eastAsia="ru-RU"/>
        </w:rPr>
      </w:pPr>
    </w:p>
    <w:p w:rsidR="00BF6E29" w:rsidRPr="008B6DE8" w:rsidRDefault="00BF6E29" w:rsidP="00B37E70">
      <w:pPr>
        <w:spacing w:after="0" w:line="360" w:lineRule="auto"/>
        <w:ind w:firstLine="709"/>
        <w:jc w:val="center"/>
        <w:rPr>
          <w:rFonts w:ascii="Times New Roman" w:hAnsi="Times New Roman"/>
          <w:b/>
          <w:bCs/>
          <w:sz w:val="28"/>
          <w:szCs w:val="28"/>
          <w:lang w:eastAsia="ru-RU"/>
        </w:rPr>
      </w:pPr>
      <w:r>
        <w:rPr>
          <w:rFonts w:ascii="Times New Roman" w:hAnsi="Times New Roman"/>
          <w:b/>
          <w:bCs/>
          <w:sz w:val="28"/>
          <w:szCs w:val="28"/>
          <w:lang w:eastAsia="ru-RU"/>
        </w:rPr>
        <w:t>Игра: «Отгадай и сравни загадки о «двух братцах»</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Подготовка к игре.</w:t>
      </w:r>
      <w:r w:rsidRPr="008B6DE8">
        <w:rPr>
          <w:rFonts w:ascii="Times New Roman" w:hAnsi="Times New Roman"/>
          <w:sz w:val="28"/>
          <w:szCs w:val="28"/>
          <w:lang w:eastAsia="ru-RU"/>
        </w:rPr>
        <w:t xml:space="preserve"> Ознакомление дошкольников с загаданными пред</w:t>
      </w:r>
      <w:r w:rsidRPr="008B6DE8">
        <w:rPr>
          <w:rFonts w:ascii="Times New Roman" w:hAnsi="Times New Roman"/>
          <w:sz w:val="28"/>
          <w:szCs w:val="28"/>
          <w:lang w:eastAsia="ru-RU"/>
        </w:rPr>
        <w:softHyphen/>
        <w:t>метами и явлениями.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Материал и оборудование.</w:t>
      </w:r>
      <w:r>
        <w:rPr>
          <w:rFonts w:ascii="Times New Roman" w:hAnsi="Times New Roman"/>
          <w:sz w:val="28"/>
          <w:szCs w:val="28"/>
          <w:lang w:eastAsia="ru-RU"/>
        </w:rPr>
        <w:t xml:space="preserve"> Рисунки, «волшебная коробка»</w:t>
      </w:r>
      <w:r w:rsidRPr="008B6DE8">
        <w:rPr>
          <w:rFonts w:ascii="Times New Roman" w:hAnsi="Times New Roman"/>
          <w:sz w:val="28"/>
          <w:szCs w:val="28"/>
          <w:lang w:eastAsia="ru-RU"/>
        </w:rPr>
        <w:t xml:space="preserve"> с двумя оди</w:t>
      </w:r>
      <w:r w:rsidRPr="008B6DE8">
        <w:rPr>
          <w:rFonts w:ascii="Times New Roman" w:hAnsi="Times New Roman"/>
          <w:sz w:val="28"/>
          <w:szCs w:val="28"/>
          <w:lang w:eastAsia="ru-RU"/>
        </w:rPr>
        <w:softHyphen/>
        <w:t>наковыми нарисо</w:t>
      </w:r>
      <w:r>
        <w:rPr>
          <w:rFonts w:ascii="Times New Roman" w:hAnsi="Times New Roman"/>
          <w:sz w:val="28"/>
          <w:szCs w:val="28"/>
          <w:lang w:eastAsia="ru-RU"/>
        </w:rPr>
        <w:t>ванными человечками и надписью «Два братца»</w:t>
      </w:r>
      <w:r w:rsidRPr="008B6DE8">
        <w:rPr>
          <w:rFonts w:ascii="Times New Roman" w:hAnsi="Times New Roman"/>
          <w:sz w:val="28"/>
          <w:szCs w:val="28"/>
          <w:lang w:eastAsia="ru-RU"/>
        </w:rPr>
        <w:t xml:space="preserve">. </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Правила игры.</w:t>
      </w:r>
      <w:r w:rsidRPr="008B6DE8">
        <w:rPr>
          <w:rFonts w:ascii="Times New Roman" w:hAnsi="Times New Roman"/>
          <w:sz w:val="28"/>
          <w:szCs w:val="28"/>
          <w:lang w:eastAsia="ru-RU"/>
        </w:rPr>
        <w:t xml:space="preserve"> Отгадывающий загадку отмечает, что в загадке говориться о внешнем виде, местонахож</w:t>
      </w:r>
      <w:r>
        <w:rPr>
          <w:rFonts w:ascii="Times New Roman" w:hAnsi="Times New Roman"/>
          <w:sz w:val="28"/>
          <w:szCs w:val="28"/>
          <w:lang w:eastAsia="ru-RU"/>
        </w:rPr>
        <w:t>дении, действиях «двух братцев»</w:t>
      </w:r>
      <w:r w:rsidRPr="008B6DE8">
        <w:rPr>
          <w:rFonts w:ascii="Times New Roman" w:hAnsi="Times New Roman"/>
          <w:sz w:val="28"/>
          <w:szCs w:val="28"/>
          <w:lang w:eastAsia="ru-RU"/>
        </w:rPr>
        <w:t>. Правильность отгадки должна быть доказана. Перед сравнением загадки повторяются.</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b/>
          <w:bCs/>
          <w:sz w:val="28"/>
          <w:szCs w:val="28"/>
          <w:lang w:eastAsia="ru-RU"/>
        </w:rPr>
        <w:t>Описание игры.</w:t>
      </w:r>
      <w:r w:rsidRPr="008B6DE8">
        <w:rPr>
          <w:rFonts w:ascii="Times New Roman" w:hAnsi="Times New Roman"/>
          <w:sz w:val="28"/>
          <w:szCs w:val="28"/>
          <w:lang w:eastAsia="ru-RU"/>
        </w:rPr>
        <w:t xml:space="preserve"> Воспитатель говорит, что в загадках могут встре</w:t>
      </w:r>
      <w:r>
        <w:rPr>
          <w:rFonts w:ascii="Times New Roman" w:hAnsi="Times New Roman"/>
          <w:sz w:val="28"/>
          <w:szCs w:val="28"/>
          <w:lang w:eastAsia="ru-RU"/>
        </w:rPr>
        <w:softHyphen/>
        <w:t>чаться и выражения, например, «два братца». В каждой загадке «братцев»</w:t>
      </w:r>
      <w:r w:rsidRPr="008B6DE8">
        <w:rPr>
          <w:rFonts w:ascii="Times New Roman" w:hAnsi="Times New Roman"/>
          <w:sz w:val="28"/>
          <w:szCs w:val="28"/>
          <w:lang w:eastAsia="ru-RU"/>
        </w:rPr>
        <w:t xml:space="preserve"> двое, при</w:t>
      </w:r>
      <w:r w:rsidRPr="008B6DE8">
        <w:rPr>
          <w:rFonts w:ascii="Times New Roman" w:hAnsi="Times New Roman"/>
          <w:sz w:val="28"/>
          <w:szCs w:val="28"/>
          <w:lang w:eastAsia="ru-RU"/>
        </w:rPr>
        <w:softHyphen/>
        <w:t>чем они могут быть и похожи, и совершенно различны. Дошколь</w:t>
      </w:r>
      <w:r w:rsidRPr="008B6DE8">
        <w:rPr>
          <w:rFonts w:ascii="Times New Roman" w:hAnsi="Times New Roman"/>
          <w:sz w:val="28"/>
          <w:szCs w:val="28"/>
          <w:lang w:eastAsia="ru-RU"/>
        </w:rPr>
        <w:softHyphen/>
        <w:t>никам пред</w:t>
      </w:r>
      <w:r w:rsidRPr="008B6DE8">
        <w:rPr>
          <w:rFonts w:ascii="Times New Roman" w:hAnsi="Times New Roman"/>
          <w:sz w:val="28"/>
          <w:szCs w:val="28"/>
          <w:lang w:eastAsia="ru-RU"/>
        </w:rPr>
        <w:softHyphen/>
        <w:t>лагается внимательно рассмотреть и подробно описать картин</w:t>
      </w:r>
      <w:r>
        <w:rPr>
          <w:rFonts w:ascii="Times New Roman" w:hAnsi="Times New Roman"/>
          <w:sz w:val="28"/>
          <w:szCs w:val="28"/>
          <w:lang w:eastAsia="ru-RU"/>
        </w:rPr>
        <w:t>ки, на которых показаны разные «братцы»</w:t>
      </w:r>
      <w:r w:rsidRPr="008B6DE8">
        <w:rPr>
          <w:rFonts w:ascii="Times New Roman" w:hAnsi="Times New Roman"/>
          <w:sz w:val="28"/>
          <w:szCs w:val="28"/>
          <w:lang w:eastAsia="ru-RU"/>
        </w:rPr>
        <w:t>. П</w:t>
      </w:r>
      <w:r>
        <w:rPr>
          <w:rFonts w:ascii="Times New Roman" w:hAnsi="Times New Roman"/>
          <w:sz w:val="28"/>
          <w:szCs w:val="28"/>
          <w:lang w:eastAsia="ru-RU"/>
        </w:rPr>
        <w:t>осле этого рисунки убираются в «волшебную коробку»</w:t>
      </w:r>
      <w:r w:rsidRPr="008B6DE8">
        <w:rPr>
          <w:rFonts w:ascii="Times New Roman" w:hAnsi="Times New Roman"/>
          <w:sz w:val="28"/>
          <w:szCs w:val="28"/>
          <w:lang w:eastAsia="ru-RU"/>
        </w:rPr>
        <w:t>. При правильном ответе из коробки достается соответ</w:t>
      </w:r>
      <w:r w:rsidRPr="008B6DE8">
        <w:rPr>
          <w:rFonts w:ascii="Times New Roman" w:hAnsi="Times New Roman"/>
          <w:sz w:val="28"/>
          <w:szCs w:val="28"/>
          <w:lang w:eastAsia="ru-RU"/>
        </w:rPr>
        <w:softHyphen/>
        <w:t>ствующий рисунок.</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lastRenderedPageBreak/>
        <w:t>Дети заг</w:t>
      </w:r>
      <w:r>
        <w:rPr>
          <w:rFonts w:ascii="Times New Roman" w:hAnsi="Times New Roman"/>
          <w:sz w:val="28"/>
          <w:szCs w:val="28"/>
          <w:lang w:eastAsia="ru-RU"/>
        </w:rPr>
        <w:t>адывают и отгадывают загадки о «двух братцах»</w:t>
      </w:r>
      <w:r w:rsidRPr="008B6DE8">
        <w:rPr>
          <w:rFonts w:ascii="Times New Roman" w:hAnsi="Times New Roman"/>
          <w:sz w:val="28"/>
          <w:szCs w:val="28"/>
          <w:lang w:eastAsia="ru-RU"/>
        </w:rPr>
        <w:t>, доказывают правильность своих ответов. Затем попар</w:t>
      </w:r>
      <w:r>
        <w:rPr>
          <w:rFonts w:ascii="Times New Roman" w:hAnsi="Times New Roman"/>
          <w:sz w:val="28"/>
          <w:szCs w:val="28"/>
          <w:lang w:eastAsia="ru-RU"/>
        </w:rPr>
        <w:t>но сравнивают загадки о разных «братцах»</w:t>
      </w:r>
      <w:r w:rsidRPr="008B6DE8">
        <w:rPr>
          <w:rFonts w:ascii="Times New Roman" w:hAnsi="Times New Roman"/>
          <w:sz w:val="28"/>
          <w:szCs w:val="28"/>
          <w:lang w:eastAsia="ru-RU"/>
        </w:rPr>
        <w:t>:</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 братца в воду глядятся, век не сойдутся. (Берега.)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 близнеца, два братца верхом на нос садятся. (Очки.)</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 братца через дорогу живут, а друг друга не видят. (Глаза.)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 братца спереди бегут, два братца догоняют. (Автомобиль.)</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Два братца всегда вместе бегут, один спереди, другой сзади. </w:t>
      </w:r>
      <w:r w:rsidRPr="008B6DE8">
        <w:rPr>
          <w:rFonts w:ascii="Times New Roman" w:hAnsi="Times New Roman"/>
          <w:sz w:val="28"/>
          <w:szCs w:val="28"/>
          <w:lang w:eastAsia="ru-RU"/>
        </w:rPr>
        <w:tab/>
        <w:t xml:space="preserve">            (Велоси</w:t>
      </w:r>
      <w:r w:rsidRPr="008B6DE8">
        <w:rPr>
          <w:rFonts w:ascii="Times New Roman" w:hAnsi="Times New Roman"/>
          <w:sz w:val="28"/>
          <w:szCs w:val="28"/>
          <w:lang w:eastAsia="ru-RU"/>
        </w:rPr>
        <w:softHyphen/>
        <w:t>пед.)</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Два братца: один светит днем, а другой ночью. (Солнце и луна.)</w:t>
      </w:r>
    </w:p>
    <w:p w:rsidR="00BF6E29" w:rsidRPr="008B6DE8"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 xml:space="preserve">Два братца: одного все видят, но не слышат, </w:t>
      </w:r>
    </w:p>
    <w:p w:rsidR="00BF6E29" w:rsidRPr="008B6DE8" w:rsidRDefault="00BF6E29" w:rsidP="00B37E70">
      <w:pPr>
        <w:spacing w:after="0" w:line="360" w:lineRule="auto"/>
        <w:ind w:firstLine="709"/>
        <w:jc w:val="both"/>
        <w:rPr>
          <w:rFonts w:ascii="Times New Roman" w:hAnsi="Times New Roman"/>
          <w:sz w:val="28"/>
          <w:szCs w:val="28"/>
          <w:lang w:eastAsia="ru-RU"/>
        </w:rPr>
      </w:pPr>
      <w:proofErr w:type="gramStart"/>
      <w:r w:rsidRPr="008B6DE8">
        <w:rPr>
          <w:rFonts w:ascii="Times New Roman" w:hAnsi="Times New Roman"/>
          <w:sz w:val="28"/>
          <w:szCs w:val="28"/>
          <w:lang w:eastAsia="ru-RU"/>
        </w:rPr>
        <w:t>другого</w:t>
      </w:r>
      <w:proofErr w:type="gramEnd"/>
      <w:r w:rsidRPr="008B6DE8">
        <w:rPr>
          <w:rFonts w:ascii="Times New Roman" w:hAnsi="Times New Roman"/>
          <w:sz w:val="28"/>
          <w:szCs w:val="28"/>
          <w:lang w:eastAsia="ru-RU"/>
        </w:rPr>
        <w:t xml:space="preserve"> всякий слышит, но не видит. (Гром и молния.)</w:t>
      </w:r>
    </w:p>
    <w:p w:rsidR="00BF6E29" w:rsidRPr="009D5DFB" w:rsidRDefault="00BF6E29" w:rsidP="00B37E70">
      <w:pPr>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При сравнении таких загадок нужно быть очень внимательным, чтобы правильно выделить признаки их сходства и различия</w:t>
      </w:r>
      <w:r w:rsidR="009D5DFB">
        <w:rPr>
          <w:rFonts w:ascii="Times New Roman" w:hAnsi="Times New Roman"/>
          <w:sz w:val="28"/>
          <w:szCs w:val="28"/>
          <w:lang w:eastAsia="ru-RU"/>
        </w:rPr>
        <w:t>.</w:t>
      </w:r>
    </w:p>
    <w:p w:rsidR="009D5DFB" w:rsidRDefault="009D5DFB" w:rsidP="00B37E70">
      <w:pPr>
        <w:spacing w:after="0" w:line="360" w:lineRule="auto"/>
        <w:ind w:firstLine="709"/>
        <w:jc w:val="center"/>
        <w:rPr>
          <w:rFonts w:ascii="Times New Roman" w:hAnsi="Times New Roman"/>
          <w:b/>
          <w:sz w:val="28"/>
          <w:szCs w:val="28"/>
          <w:lang w:eastAsia="ru-RU"/>
        </w:rPr>
      </w:pPr>
    </w:p>
    <w:p w:rsidR="00BF6E29" w:rsidRPr="008B6DE8" w:rsidRDefault="00BF6E29" w:rsidP="00B37E70">
      <w:pPr>
        <w:spacing w:after="0" w:line="360" w:lineRule="auto"/>
        <w:ind w:firstLine="709"/>
        <w:jc w:val="center"/>
        <w:rPr>
          <w:rFonts w:ascii="Times New Roman" w:hAnsi="Times New Roman"/>
          <w:b/>
          <w:sz w:val="28"/>
          <w:szCs w:val="28"/>
          <w:lang w:eastAsia="ru-RU"/>
        </w:rPr>
      </w:pPr>
      <w:r w:rsidRPr="008B6DE8">
        <w:rPr>
          <w:rFonts w:ascii="Times New Roman" w:hAnsi="Times New Roman"/>
          <w:b/>
          <w:sz w:val="28"/>
          <w:szCs w:val="28"/>
          <w:lang w:eastAsia="ru-RU"/>
        </w:rPr>
        <w:t>Кроссворды – пословицы, кроссворды – поговорки</w:t>
      </w:r>
    </w:p>
    <w:p w:rsidR="00BF6E29" w:rsidRPr="008B6DE8" w:rsidRDefault="00C769F3" w:rsidP="00B37E70">
      <w:pPr>
        <w:spacing w:after="0" w:line="360" w:lineRule="auto"/>
        <w:ind w:firstLine="709"/>
        <w:jc w:val="center"/>
        <w:rPr>
          <w:rFonts w:ascii="Times New Roman" w:hAnsi="Times New Roman"/>
          <w:b/>
          <w:sz w:val="28"/>
          <w:szCs w:val="28"/>
          <w:lang w:eastAsia="ru-RU"/>
        </w:rPr>
      </w:pPr>
      <w:r>
        <w:rPr>
          <w:rFonts w:ascii="Times New Roman" w:hAnsi="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yt0003" style="width:214.4pt;height:188.05pt;visibility:visible">
            <v:imagedata r:id="rId10" o:title=""/>
          </v:shape>
        </w:pict>
      </w:r>
    </w:p>
    <w:p w:rsidR="00BF6E29" w:rsidRPr="008B6DE8" w:rsidRDefault="00BF6E29" w:rsidP="00B37E70">
      <w:pPr>
        <w:spacing w:after="0" w:line="360" w:lineRule="auto"/>
        <w:ind w:firstLine="709"/>
        <w:rPr>
          <w:rFonts w:ascii="Times New Roman" w:hAnsi="Times New Roman"/>
          <w:b/>
          <w:sz w:val="28"/>
          <w:szCs w:val="28"/>
          <w:lang w:eastAsia="ru-RU"/>
        </w:rPr>
      </w:pPr>
      <w:r w:rsidRPr="008B6DE8">
        <w:rPr>
          <w:rFonts w:ascii="Times New Roman" w:hAnsi="Times New Roman"/>
          <w:b/>
          <w:sz w:val="28"/>
          <w:szCs w:val="28"/>
          <w:lang w:eastAsia="ru-RU"/>
        </w:rPr>
        <w:t xml:space="preserve">По горизонтали: </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3. Мал…, да дорог.</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4. Волки сыты, и</w:t>
      </w:r>
      <w:proofErr w:type="gramStart"/>
      <w:r w:rsidRPr="008B6DE8">
        <w:rPr>
          <w:rFonts w:ascii="Times New Roman" w:hAnsi="Times New Roman"/>
          <w:sz w:val="28"/>
          <w:szCs w:val="28"/>
          <w:lang w:eastAsia="ru-RU"/>
        </w:rPr>
        <w:t xml:space="preserve"> ….</w:t>
      </w:r>
      <w:proofErr w:type="gramEnd"/>
      <w:r w:rsidRPr="008B6DE8">
        <w:rPr>
          <w:rFonts w:ascii="Times New Roman" w:hAnsi="Times New Roman"/>
          <w:sz w:val="28"/>
          <w:szCs w:val="28"/>
          <w:lang w:eastAsia="ru-RU"/>
        </w:rPr>
        <w:t xml:space="preserve"> целы.</w:t>
      </w:r>
    </w:p>
    <w:p w:rsidR="00BF6E29" w:rsidRPr="008B6DE8" w:rsidRDefault="00BF6E29" w:rsidP="00B37E70">
      <w:pPr>
        <w:spacing w:after="0" w:line="360" w:lineRule="auto"/>
        <w:ind w:firstLine="709"/>
        <w:rPr>
          <w:rFonts w:ascii="Times New Roman" w:hAnsi="Times New Roman"/>
          <w:sz w:val="28"/>
          <w:szCs w:val="28"/>
          <w:lang w:eastAsia="ru-RU"/>
        </w:rPr>
      </w:pPr>
      <w:proofErr w:type="gramStart"/>
      <w:r w:rsidRPr="008B6DE8">
        <w:rPr>
          <w:rFonts w:ascii="Times New Roman" w:hAnsi="Times New Roman"/>
          <w:sz w:val="28"/>
          <w:szCs w:val="28"/>
          <w:lang w:eastAsia="ru-RU"/>
        </w:rPr>
        <w:t>5. ….</w:t>
      </w:r>
      <w:proofErr w:type="gramEnd"/>
      <w:r w:rsidRPr="008B6DE8">
        <w:rPr>
          <w:rFonts w:ascii="Times New Roman" w:hAnsi="Times New Roman"/>
          <w:sz w:val="28"/>
          <w:szCs w:val="28"/>
          <w:lang w:eastAsia="ru-RU"/>
        </w:rPr>
        <w:t xml:space="preserve">дурака видит издалека.  </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6.  Дома и … помогают. </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7. … - не рукавица, за пояс не заткнёшь, с белой ручки не стряхнёшь. </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lastRenderedPageBreak/>
        <w:t>8. Делу - …, а потехе - час.</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 xml:space="preserve">10. Береги платье </w:t>
      </w:r>
      <w:proofErr w:type="spellStart"/>
      <w:r w:rsidRPr="008B6DE8">
        <w:rPr>
          <w:rFonts w:ascii="Times New Roman" w:hAnsi="Times New Roman"/>
          <w:sz w:val="28"/>
          <w:szCs w:val="28"/>
          <w:lang w:eastAsia="ru-RU"/>
        </w:rPr>
        <w:t>снову</w:t>
      </w:r>
      <w:proofErr w:type="spellEnd"/>
      <w:r w:rsidRPr="008B6DE8">
        <w:rPr>
          <w:rFonts w:ascii="Times New Roman" w:hAnsi="Times New Roman"/>
          <w:sz w:val="28"/>
          <w:szCs w:val="28"/>
          <w:lang w:eastAsia="ru-RU"/>
        </w:rPr>
        <w:t xml:space="preserve">, </w:t>
      </w:r>
      <w:proofErr w:type="gramStart"/>
      <w:r w:rsidRPr="008B6DE8">
        <w:rPr>
          <w:rFonts w:ascii="Times New Roman" w:hAnsi="Times New Roman"/>
          <w:sz w:val="28"/>
          <w:szCs w:val="28"/>
          <w:lang w:eastAsia="ru-RU"/>
        </w:rPr>
        <w:t>а….</w:t>
      </w:r>
      <w:proofErr w:type="gramEnd"/>
      <w:r w:rsidRPr="008B6DE8">
        <w:rPr>
          <w:rFonts w:ascii="Times New Roman" w:hAnsi="Times New Roman"/>
          <w:sz w:val="28"/>
          <w:szCs w:val="28"/>
          <w:lang w:eastAsia="ru-RU"/>
        </w:rPr>
        <w:t xml:space="preserve"> смолоду. </w:t>
      </w:r>
    </w:p>
    <w:p w:rsidR="00BF6E29" w:rsidRPr="008B6DE8" w:rsidRDefault="00BF6E29" w:rsidP="00B37E70">
      <w:pPr>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11. Живут как … с собакой.</w:t>
      </w:r>
    </w:p>
    <w:p w:rsidR="00BF6E29" w:rsidRPr="008B6DE8" w:rsidRDefault="00BF6E29" w:rsidP="00B37E70">
      <w:pPr>
        <w:spacing w:after="0" w:line="360" w:lineRule="auto"/>
        <w:ind w:firstLine="709"/>
        <w:rPr>
          <w:rFonts w:ascii="Times New Roman" w:hAnsi="Times New Roman"/>
          <w:sz w:val="28"/>
          <w:szCs w:val="28"/>
          <w:lang w:eastAsia="ru-RU"/>
        </w:rPr>
      </w:pPr>
    </w:p>
    <w:p w:rsidR="00BF6E29" w:rsidRPr="008B6DE8" w:rsidRDefault="00BF6E29" w:rsidP="00B37E70">
      <w:pPr>
        <w:spacing w:after="0" w:line="360" w:lineRule="auto"/>
        <w:ind w:firstLine="709"/>
        <w:rPr>
          <w:rFonts w:ascii="Times New Roman" w:hAnsi="Times New Roman"/>
          <w:b/>
          <w:sz w:val="28"/>
          <w:szCs w:val="28"/>
          <w:lang w:eastAsia="ru-RU"/>
        </w:rPr>
      </w:pPr>
      <w:r w:rsidRPr="008B6DE8">
        <w:rPr>
          <w:rFonts w:ascii="Times New Roman" w:hAnsi="Times New Roman"/>
          <w:b/>
          <w:sz w:val="28"/>
          <w:szCs w:val="28"/>
          <w:lang w:eastAsia="ru-RU"/>
        </w:rPr>
        <w:t>По вертикали:</w:t>
      </w:r>
    </w:p>
    <w:p w:rsidR="00BF6E29" w:rsidRPr="008B6DE8" w:rsidRDefault="00BF6E29" w:rsidP="00B37E70">
      <w:pPr>
        <w:numPr>
          <w:ilvl w:val="3"/>
          <w:numId w:val="11"/>
        </w:numPr>
        <w:shd w:val="clear" w:color="auto" w:fill="FFFFFF"/>
        <w:tabs>
          <w:tab w:val="left" w:pos="276"/>
        </w:tabs>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1. Дуракам ... не писан.</w:t>
      </w:r>
    </w:p>
    <w:p w:rsidR="00BF6E29" w:rsidRPr="008B6DE8" w:rsidRDefault="00BF6E29" w:rsidP="00B37E70">
      <w:pPr>
        <w:numPr>
          <w:ilvl w:val="3"/>
          <w:numId w:val="11"/>
        </w:numPr>
        <w:shd w:val="clear" w:color="auto" w:fill="FFFFFF"/>
        <w:tabs>
          <w:tab w:val="left" w:pos="329"/>
        </w:tabs>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В чужой ... со своим уставом не ходят.</w:t>
      </w:r>
    </w:p>
    <w:p w:rsidR="00BF6E29" w:rsidRPr="008B6DE8" w:rsidRDefault="00BF6E29" w:rsidP="00B37E70">
      <w:pPr>
        <w:shd w:val="clear" w:color="auto" w:fill="FFFFFF"/>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5. ... в пятки ушла.</w:t>
      </w:r>
    </w:p>
    <w:p w:rsidR="00BF6E29" w:rsidRPr="008B6DE8" w:rsidRDefault="00BF6E29" w:rsidP="00B37E70">
      <w:pPr>
        <w:shd w:val="clear" w:color="auto" w:fill="FFFFFF"/>
        <w:spacing w:after="0" w:line="360" w:lineRule="auto"/>
        <w:ind w:firstLine="709"/>
        <w:rPr>
          <w:rFonts w:ascii="Times New Roman" w:hAnsi="Times New Roman"/>
          <w:sz w:val="28"/>
          <w:szCs w:val="28"/>
          <w:lang w:eastAsia="ru-RU"/>
        </w:rPr>
      </w:pPr>
      <w:r w:rsidRPr="008B6DE8">
        <w:rPr>
          <w:rFonts w:ascii="Times New Roman" w:hAnsi="Times New Roman"/>
          <w:sz w:val="28"/>
          <w:szCs w:val="28"/>
          <w:lang w:eastAsia="ru-RU"/>
        </w:rPr>
        <w:t>9. Выеденного ... не стоит.</w:t>
      </w:r>
    </w:p>
    <w:p w:rsidR="00BF6E29" w:rsidRPr="008B6DE8" w:rsidRDefault="00BF6E29" w:rsidP="00B37E70">
      <w:pPr>
        <w:spacing w:after="0" w:line="360" w:lineRule="auto"/>
        <w:ind w:firstLine="709"/>
        <w:jc w:val="center"/>
        <w:rPr>
          <w:rFonts w:ascii="Times New Roman" w:hAnsi="Times New Roman"/>
          <w:b/>
          <w:sz w:val="28"/>
          <w:szCs w:val="28"/>
          <w:lang w:eastAsia="ru-RU"/>
        </w:rPr>
      </w:pPr>
    </w:p>
    <w:p w:rsidR="00BF6E29" w:rsidRPr="008B6DE8" w:rsidRDefault="00BF6E29" w:rsidP="00B37E70">
      <w:pPr>
        <w:shd w:val="clear" w:color="auto" w:fill="FFFFFF"/>
        <w:spacing w:after="0" w:line="360" w:lineRule="auto"/>
        <w:ind w:firstLine="709"/>
        <w:rPr>
          <w:rFonts w:ascii="Times New Roman" w:hAnsi="Times New Roman"/>
          <w:i/>
          <w:iCs/>
          <w:sz w:val="28"/>
          <w:szCs w:val="28"/>
          <w:lang w:eastAsia="ru-RU"/>
        </w:rPr>
      </w:pPr>
      <w:r w:rsidRPr="008B6DE8">
        <w:rPr>
          <w:rFonts w:ascii="Times New Roman" w:hAnsi="Times New Roman"/>
          <w:i/>
          <w:iCs/>
          <w:sz w:val="28"/>
          <w:szCs w:val="28"/>
          <w:lang w:eastAsia="ru-RU"/>
        </w:rPr>
        <w:t>Ответы:</w:t>
      </w:r>
    </w:p>
    <w:p w:rsidR="00BF6E29" w:rsidRPr="008B6DE8" w:rsidRDefault="00BF6E29" w:rsidP="00B37E70">
      <w:pPr>
        <w:shd w:val="clear" w:color="auto" w:fill="FFFFFF"/>
        <w:spacing w:after="0" w:line="360" w:lineRule="auto"/>
        <w:ind w:firstLine="709"/>
        <w:jc w:val="both"/>
        <w:rPr>
          <w:rFonts w:ascii="Times New Roman" w:hAnsi="Times New Roman"/>
          <w:b/>
          <w:bCs/>
          <w:i/>
          <w:iCs/>
          <w:sz w:val="28"/>
          <w:szCs w:val="28"/>
          <w:lang w:eastAsia="ru-RU"/>
        </w:rPr>
      </w:pPr>
      <w:r w:rsidRPr="008B6DE8">
        <w:rPr>
          <w:rFonts w:ascii="Times New Roman" w:hAnsi="Times New Roman"/>
          <w:b/>
          <w:bCs/>
          <w:i/>
          <w:iCs/>
          <w:sz w:val="28"/>
          <w:szCs w:val="28"/>
          <w:lang w:eastAsia="ru-RU"/>
        </w:rPr>
        <w:t>По горизонтали:</w:t>
      </w:r>
    </w:p>
    <w:p w:rsidR="00BF6E29" w:rsidRPr="008B6DE8" w:rsidRDefault="00BF6E29" w:rsidP="00B37E70">
      <w:pPr>
        <w:numPr>
          <w:ilvl w:val="6"/>
          <w:numId w:val="11"/>
        </w:numPr>
        <w:shd w:val="clear" w:color="auto" w:fill="FFFFFF"/>
        <w:tabs>
          <w:tab w:val="clear" w:pos="360"/>
          <w:tab w:val="left" w:pos="0"/>
          <w:tab w:val="left" w:pos="930"/>
        </w:tabs>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3. Золотник. 4. Овцы. 5. Дурак. 6. Стены. 7. Жена. 8. Время. 10. Честь. 11. Кошка.</w:t>
      </w:r>
    </w:p>
    <w:p w:rsidR="00BF6E29" w:rsidRPr="008B6DE8" w:rsidRDefault="00BF6E29" w:rsidP="00B37E70">
      <w:pPr>
        <w:shd w:val="clear" w:color="auto" w:fill="FFFFFF"/>
        <w:spacing w:after="0" w:line="360" w:lineRule="auto"/>
        <w:ind w:firstLine="709"/>
        <w:jc w:val="both"/>
        <w:rPr>
          <w:rFonts w:ascii="Times New Roman" w:hAnsi="Times New Roman"/>
          <w:b/>
          <w:bCs/>
          <w:i/>
          <w:iCs/>
          <w:sz w:val="28"/>
          <w:szCs w:val="28"/>
          <w:lang w:eastAsia="ru-RU"/>
        </w:rPr>
      </w:pPr>
      <w:r w:rsidRPr="008B6DE8">
        <w:rPr>
          <w:rFonts w:ascii="Times New Roman" w:hAnsi="Times New Roman"/>
          <w:b/>
          <w:bCs/>
          <w:i/>
          <w:iCs/>
          <w:sz w:val="28"/>
          <w:szCs w:val="28"/>
          <w:lang w:eastAsia="ru-RU"/>
        </w:rPr>
        <w:t>По вертикали:</w:t>
      </w:r>
    </w:p>
    <w:p w:rsidR="00BF6E29" w:rsidRPr="008B6DE8" w:rsidRDefault="00BF6E29" w:rsidP="00B37E70">
      <w:pPr>
        <w:shd w:val="clear" w:color="auto" w:fill="FFFFFF"/>
        <w:spacing w:after="0" w:line="360" w:lineRule="auto"/>
        <w:ind w:firstLine="709"/>
        <w:jc w:val="both"/>
        <w:rPr>
          <w:rFonts w:ascii="Times New Roman" w:hAnsi="Times New Roman"/>
          <w:sz w:val="28"/>
          <w:szCs w:val="28"/>
          <w:lang w:eastAsia="ru-RU"/>
        </w:rPr>
      </w:pPr>
      <w:r w:rsidRPr="008B6DE8">
        <w:rPr>
          <w:rFonts w:ascii="Times New Roman" w:hAnsi="Times New Roman"/>
          <w:sz w:val="28"/>
          <w:szCs w:val="28"/>
          <w:lang w:eastAsia="ru-RU"/>
        </w:rPr>
        <w:t>1. Закон. 2. Монастырь. 5. Душа. 9. Яйца.</w:t>
      </w:r>
    </w:p>
    <w:p w:rsidR="00BF6E29" w:rsidRPr="008B6DE8" w:rsidRDefault="00BF6E29" w:rsidP="00B37E70">
      <w:pPr>
        <w:spacing w:after="0" w:line="360" w:lineRule="auto"/>
        <w:ind w:firstLine="709"/>
        <w:jc w:val="center"/>
        <w:rPr>
          <w:rFonts w:ascii="Times New Roman" w:hAnsi="Times New Roman"/>
          <w:sz w:val="28"/>
          <w:szCs w:val="28"/>
          <w:lang w:eastAsia="ru-RU"/>
        </w:rPr>
      </w:pPr>
    </w:p>
    <w:sectPr w:rsidR="00BF6E29" w:rsidRPr="008B6DE8" w:rsidSect="008F30B7">
      <w:type w:val="continuous"/>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84D" w:rsidRDefault="00B9484D">
      <w:pPr>
        <w:spacing w:after="0" w:line="240" w:lineRule="auto"/>
      </w:pPr>
      <w:r>
        <w:separator/>
      </w:r>
    </w:p>
  </w:endnote>
  <w:endnote w:type="continuationSeparator" w:id="0">
    <w:p w:rsidR="00B9484D" w:rsidRDefault="00B94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23A" w:rsidRDefault="0082523A">
    <w:pPr>
      <w:pStyle w:val="af0"/>
      <w:jc w:val="center"/>
    </w:pPr>
    <w:r>
      <w:fldChar w:fldCharType="begin"/>
    </w:r>
    <w:r>
      <w:instrText>PAGE   \* MERGEFORMAT</w:instrText>
    </w:r>
    <w:r>
      <w:fldChar w:fldCharType="separate"/>
    </w:r>
    <w:r w:rsidR="00C769F3">
      <w:rPr>
        <w:noProof/>
      </w:rPr>
      <w:t>4</w:t>
    </w:r>
    <w:r>
      <w:fldChar w:fldCharType="end"/>
    </w:r>
  </w:p>
  <w:p w:rsidR="00B9484D" w:rsidRDefault="00B9484D">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4D" w:rsidRDefault="00B9484D">
    <w:pPr>
      <w:pStyle w:val="af0"/>
      <w:jc w:val="center"/>
    </w:pPr>
  </w:p>
  <w:p w:rsidR="00B9484D" w:rsidRDefault="00B948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84D" w:rsidRDefault="00B9484D">
      <w:pPr>
        <w:spacing w:after="0" w:line="240" w:lineRule="auto"/>
      </w:pPr>
      <w:r>
        <w:separator/>
      </w:r>
    </w:p>
  </w:footnote>
  <w:footnote w:type="continuationSeparator" w:id="0">
    <w:p w:rsidR="00B9484D" w:rsidRDefault="00B94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4D" w:rsidRDefault="00B9484D" w:rsidP="002660F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9484D" w:rsidRDefault="00B9484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1A0A758"/>
    <w:lvl w:ilvl="0" w:tplc="45762524">
      <w:start w:val="3"/>
      <w:numFmt w:val="decimal"/>
      <w:lvlText w:val="%1."/>
      <w:lvlJc w:val="left"/>
      <w:rPr>
        <w:rFonts w:cs="Times New Roman"/>
        <w:sz w:val="24"/>
        <w:szCs w:val="24"/>
      </w:rPr>
    </w:lvl>
    <w:lvl w:ilvl="1" w:tplc="349EDC16">
      <w:start w:val="6"/>
      <w:numFmt w:val="decimal"/>
      <w:lvlText w:val="%2."/>
      <w:lvlJc w:val="left"/>
      <w:rPr>
        <w:rFonts w:cs="Times New Roman"/>
        <w:sz w:val="24"/>
        <w:szCs w:val="24"/>
      </w:rPr>
    </w:lvl>
    <w:lvl w:ilvl="2" w:tplc="EC82EBA0">
      <w:start w:val="10"/>
      <w:numFmt w:val="decimal"/>
      <w:lvlText w:val="%3."/>
      <w:lvlJc w:val="left"/>
      <w:rPr>
        <w:rFonts w:cs="Times New Roman"/>
        <w:sz w:val="24"/>
        <w:szCs w:val="24"/>
      </w:rPr>
    </w:lvl>
    <w:lvl w:ilvl="3" w:tplc="FDD43F02">
      <w:start w:val="1"/>
      <w:numFmt w:val="decimal"/>
      <w:lvlText w:val="%4."/>
      <w:lvlJc w:val="left"/>
      <w:rPr>
        <w:rFonts w:cs="Times New Roman"/>
        <w:sz w:val="24"/>
        <w:szCs w:val="24"/>
      </w:rPr>
    </w:lvl>
    <w:lvl w:ilvl="4" w:tplc="97E80F76">
      <w:numFmt w:val="none"/>
      <w:lvlText w:val=""/>
      <w:lvlJc w:val="left"/>
      <w:pPr>
        <w:tabs>
          <w:tab w:val="num" w:pos="360"/>
        </w:tabs>
      </w:pPr>
      <w:rPr>
        <w:rFonts w:cs="Times New Roman"/>
      </w:rPr>
    </w:lvl>
    <w:lvl w:ilvl="5" w:tplc="8BDAAEA8">
      <w:numFmt w:val="none"/>
      <w:lvlText w:val=""/>
      <w:lvlJc w:val="left"/>
      <w:pPr>
        <w:tabs>
          <w:tab w:val="num" w:pos="360"/>
        </w:tabs>
      </w:pPr>
      <w:rPr>
        <w:rFonts w:cs="Times New Roman"/>
      </w:rPr>
    </w:lvl>
    <w:lvl w:ilvl="6" w:tplc="FA308BBC">
      <w:numFmt w:val="none"/>
      <w:lvlText w:val=""/>
      <w:lvlJc w:val="left"/>
      <w:pPr>
        <w:tabs>
          <w:tab w:val="num" w:pos="360"/>
        </w:tabs>
      </w:pPr>
      <w:rPr>
        <w:rFonts w:cs="Times New Roman"/>
      </w:rPr>
    </w:lvl>
    <w:lvl w:ilvl="7" w:tplc="3F4C9DA6">
      <w:numFmt w:val="none"/>
      <w:lvlText w:val=""/>
      <w:lvlJc w:val="left"/>
      <w:pPr>
        <w:tabs>
          <w:tab w:val="num" w:pos="360"/>
        </w:tabs>
      </w:pPr>
      <w:rPr>
        <w:rFonts w:cs="Times New Roman"/>
      </w:rPr>
    </w:lvl>
    <w:lvl w:ilvl="8" w:tplc="766A1BC4">
      <w:numFmt w:val="none"/>
      <w:lvlText w:val=""/>
      <w:lvlJc w:val="left"/>
      <w:pPr>
        <w:tabs>
          <w:tab w:val="num" w:pos="360"/>
        </w:tabs>
      </w:pPr>
      <w:rPr>
        <w:rFonts w:cs="Times New Roman"/>
      </w:rPr>
    </w:lvl>
  </w:abstractNum>
  <w:abstractNum w:abstractNumId="1">
    <w:nsid w:val="00000003"/>
    <w:multiLevelType w:val="hybridMultilevel"/>
    <w:tmpl w:val="6D4A2F04"/>
    <w:lvl w:ilvl="0" w:tplc="0EB2038E">
      <w:start w:val="13"/>
      <w:numFmt w:val="decimal"/>
      <w:lvlText w:val="%1."/>
      <w:lvlJc w:val="left"/>
      <w:rPr>
        <w:rFonts w:cs="Times New Roman"/>
        <w:sz w:val="24"/>
        <w:szCs w:val="24"/>
      </w:rPr>
    </w:lvl>
    <w:lvl w:ilvl="1" w:tplc="CDF4BA7C">
      <w:start w:val="1"/>
      <w:numFmt w:val="decimal"/>
      <w:lvlText w:val="%2."/>
      <w:lvlJc w:val="left"/>
      <w:rPr>
        <w:rFonts w:cs="Times New Roman"/>
        <w:sz w:val="22"/>
        <w:szCs w:val="22"/>
      </w:rPr>
    </w:lvl>
    <w:lvl w:ilvl="2" w:tplc="C156801A">
      <w:numFmt w:val="none"/>
      <w:lvlText w:val=""/>
      <w:lvlJc w:val="left"/>
      <w:pPr>
        <w:tabs>
          <w:tab w:val="num" w:pos="360"/>
        </w:tabs>
      </w:pPr>
      <w:rPr>
        <w:rFonts w:cs="Times New Roman"/>
      </w:rPr>
    </w:lvl>
    <w:lvl w:ilvl="3" w:tplc="F4E45034">
      <w:numFmt w:val="none"/>
      <w:lvlText w:val=""/>
      <w:lvlJc w:val="left"/>
      <w:pPr>
        <w:tabs>
          <w:tab w:val="num" w:pos="360"/>
        </w:tabs>
      </w:pPr>
      <w:rPr>
        <w:rFonts w:cs="Times New Roman"/>
      </w:rPr>
    </w:lvl>
    <w:lvl w:ilvl="4" w:tplc="3C1C7B7C">
      <w:numFmt w:val="none"/>
      <w:lvlText w:val=""/>
      <w:lvlJc w:val="left"/>
      <w:pPr>
        <w:tabs>
          <w:tab w:val="num" w:pos="360"/>
        </w:tabs>
      </w:pPr>
      <w:rPr>
        <w:rFonts w:cs="Times New Roman"/>
      </w:rPr>
    </w:lvl>
    <w:lvl w:ilvl="5" w:tplc="C64E13E8">
      <w:numFmt w:val="none"/>
      <w:lvlText w:val=""/>
      <w:lvlJc w:val="left"/>
      <w:pPr>
        <w:tabs>
          <w:tab w:val="num" w:pos="360"/>
        </w:tabs>
      </w:pPr>
      <w:rPr>
        <w:rFonts w:cs="Times New Roman"/>
      </w:rPr>
    </w:lvl>
    <w:lvl w:ilvl="6" w:tplc="15C21596">
      <w:numFmt w:val="none"/>
      <w:lvlText w:val=""/>
      <w:lvlJc w:val="left"/>
      <w:pPr>
        <w:tabs>
          <w:tab w:val="num" w:pos="360"/>
        </w:tabs>
      </w:pPr>
      <w:rPr>
        <w:rFonts w:cs="Times New Roman"/>
      </w:rPr>
    </w:lvl>
    <w:lvl w:ilvl="7" w:tplc="8EFCBBC6">
      <w:numFmt w:val="none"/>
      <w:lvlText w:val=""/>
      <w:lvlJc w:val="left"/>
      <w:pPr>
        <w:tabs>
          <w:tab w:val="num" w:pos="360"/>
        </w:tabs>
      </w:pPr>
      <w:rPr>
        <w:rFonts w:cs="Times New Roman"/>
      </w:rPr>
    </w:lvl>
    <w:lvl w:ilvl="8" w:tplc="0A7EE20A">
      <w:numFmt w:val="none"/>
      <w:lvlText w:val=""/>
      <w:lvlJc w:val="left"/>
      <w:pPr>
        <w:tabs>
          <w:tab w:val="num" w:pos="360"/>
        </w:tabs>
      </w:pPr>
      <w:rPr>
        <w:rFonts w:cs="Times New Roman"/>
      </w:rPr>
    </w:lvl>
  </w:abstractNum>
  <w:abstractNum w:abstractNumId="2">
    <w:nsid w:val="049451D9"/>
    <w:multiLevelType w:val="hybridMultilevel"/>
    <w:tmpl w:val="4A4A8674"/>
    <w:lvl w:ilvl="0" w:tplc="88FA859C">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3">
    <w:nsid w:val="051777C6"/>
    <w:multiLevelType w:val="hybridMultilevel"/>
    <w:tmpl w:val="059216B0"/>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652400B"/>
    <w:multiLevelType w:val="hybridMultilevel"/>
    <w:tmpl w:val="0CB6ED6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E4C6033"/>
    <w:multiLevelType w:val="hybridMultilevel"/>
    <w:tmpl w:val="9C3669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32FA5E8F"/>
    <w:multiLevelType w:val="hybridMultilevel"/>
    <w:tmpl w:val="C792E0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B892B8A"/>
    <w:multiLevelType w:val="hybridMultilevel"/>
    <w:tmpl w:val="20722C44"/>
    <w:lvl w:ilvl="0" w:tplc="0419000F">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8">
    <w:nsid w:val="3D0F28C3"/>
    <w:multiLevelType w:val="hybridMultilevel"/>
    <w:tmpl w:val="2EA008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3EF44F35"/>
    <w:multiLevelType w:val="hybridMultilevel"/>
    <w:tmpl w:val="254C1BD0"/>
    <w:lvl w:ilvl="0" w:tplc="F5D80FFA">
      <w:numFmt w:val="bullet"/>
      <w:lvlText w:val="-"/>
      <w:lvlJc w:val="left"/>
      <w:pPr>
        <w:tabs>
          <w:tab w:val="num" w:pos="1065"/>
        </w:tabs>
        <w:ind w:left="1065" w:hanging="360"/>
      </w:pPr>
      <w:rPr>
        <w:rFonts w:ascii="Times New Roman" w:eastAsia="MS Mincho"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0">
    <w:nsid w:val="43957739"/>
    <w:multiLevelType w:val="hybridMultilevel"/>
    <w:tmpl w:val="4072B2BC"/>
    <w:lvl w:ilvl="0" w:tplc="0419000F">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11">
    <w:nsid w:val="4CEC462D"/>
    <w:multiLevelType w:val="multilevel"/>
    <w:tmpl w:val="BC0E16B2"/>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19D3BDE"/>
    <w:multiLevelType w:val="hybridMultilevel"/>
    <w:tmpl w:val="769A82AC"/>
    <w:lvl w:ilvl="0" w:tplc="C0DE9338">
      <w:start w:val="4"/>
      <w:numFmt w:val="decimal"/>
      <w:lvlText w:val="%1."/>
      <w:lvlJc w:val="left"/>
      <w:pPr>
        <w:tabs>
          <w:tab w:val="num" w:pos="2880"/>
        </w:tabs>
        <w:ind w:left="2880" w:hanging="360"/>
      </w:pPr>
      <w:rPr>
        <w:rFonts w:cs="Times New Roman" w:hint="default"/>
      </w:rPr>
    </w:lvl>
    <w:lvl w:ilvl="1" w:tplc="04190019" w:tentative="1">
      <w:start w:val="1"/>
      <w:numFmt w:val="lowerLetter"/>
      <w:lvlText w:val="%2."/>
      <w:lvlJc w:val="left"/>
      <w:pPr>
        <w:tabs>
          <w:tab w:val="num" w:pos="3600"/>
        </w:tabs>
        <w:ind w:left="3600" w:hanging="360"/>
      </w:pPr>
      <w:rPr>
        <w:rFonts w:cs="Times New Roman"/>
      </w:rPr>
    </w:lvl>
    <w:lvl w:ilvl="2" w:tplc="0419001B" w:tentative="1">
      <w:start w:val="1"/>
      <w:numFmt w:val="lowerRoman"/>
      <w:lvlText w:val="%3."/>
      <w:lvlJc w:val="right"/>
      <w:pPr>
        <w:tabs>
          <w:tab w:val="num" w:pos="4320"/>
        </w:tabs>
        <w:ind w:left="4320" w:hanging="180"/>
      </w:pPr>
      <w:rPr>
        <w:rFonts w:cs="Times New Roman"/>
      </w:rPr>
    </w:lvl>
    <w:lvl w:ilvl="3" w:tplc="0419000F">
      <w:start w:val="1"/>
      <w:numFmt w:val="decimal"/>
      <w:lvlText w:val="%4."/>
      <w:lvlJc w:val="left"/>
      <w:pPr>
        <w:tabs>
          <w:tab w:val="num" w:pos="5040"/>
        </w:tabs>
        <w:ind w:left="5040" w:hanging="360"/>
      </w:pPr>
      <w:rPr>
        <w:rFonts w:cs="Times New Roman"/>
      </w:rPr>
    </w:lvl>
    <w:lvl w:ilvl="4" w:tplc="04190019" w:tentative="1">
      <w:start w:val="1"/>
      <w:numFmt w:val="lowerLetter"/>
      <w:lvlText w:val="%5."/>
      <w:lvlJc w:val="left"/>
      <w:pPr>
        <w:tabs>
          <w:tab w:val="num" w:pos="5760"/>
        </w:tabs>
        <w:ind w:left="5760" w:hanging="360"/>
      </w:pPr>
      <w:rPr>
        <w:rFonts w:cs="Times New Roman"/>
      </w:rPr>
    </w:lvl>
    <w:lvl w:ilvl="5" w:tplc="0419001B" w:tentative="1">
      <w:start w:val="1"/>
      <w:numFmt w:val="lowerRoman"/>
      <w:lvlText w:val="%6."/>
      <w:lvlJc w:val="right"/>
      <w:pPr>
        <w:tabs>
          <w:tab w:val="num" w:pos="6480"/>
        </w:tabs>
        <w:ind w:left="6480" w:hanging="180"/>
      </w:pPr>
      <w:rPr>
        <w:rFonts w:cs="Times New Roman"/>
      </w:rPr>
    </w:lvl>
    <w:lvl w:ilvl="6" w:tplc="0419000F" w:tentative="1">
      <w:start w:val="1"/>
      <w:numFmt w:val="decimal"/>
      <w:lvlText w:val="%7."/>
      <w:lvlJc w:val="left"/>
      <w:pPr>
        <w:tabs>
          <w:tab w:val="num" w:pos="7200"/>
        </w:tabs>
        <w:ind w:left="7200" w:hanging="360"/>
      </w:pPr>
      <w:rPr>
        <w:rFonts w:cs="Times New Roman"/>
      </w:rPr>
    </w:lvl>
    <w:lvl w:ilvl="7" w:tplc="04190019" w:tentative="1">
      <w:start w:val="1"/>
      <w:numFmt w:val="lowerLetter"/>
      <w:lvlText w:val="%8."/>
      <w:lvlJc w:val="left"/>
      <w:pPr>
        <w:tabs>
          <w:tab w:val="num" w:pos="7920"/>
        </w:tabs>
        <w:ind w:left="7920" w:hanging="360"/>
      </w:pPr>
      <w:rPr>
        <w:rFonts w:cs="Times New Roman"/>
      </w:rPr>
    </w:lvl>
    <w:lvl w:ilvl="8" w:tplc="0419001B" w:tentative="1">
      <w:start w:val="1"/>
      <w:numFmt w:val="lowerRoman"/>
      <w:lvlText w:val="%9."/>
      <w:lvlJc w:val="right"/>
      <w:pPr>
        <w:tabs>
          <w:tab w:val="num" w:pos="8640"/>
        </w:tabs>
        <w:ind w:left="8640" w:hanging="180"/>
      </w:pPr>
      <w:rPr>
        <w:rFonts w:cs="Times New Roman"/>
      </w:rPr>
    </w:lvl>
  </w:abstractNum>
  <w:abstractNum w:abstractNumId="13">
    <w:nsid w:val="541C0E17"/>
    <w:multiLevelType w:val="hybridMultilevel"/>
    <w:tmpl w:val="622CAC8C"/>
    <w:lvl w:ilvl="0" w:tplc="134E0DEC">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4">
    <w:nsid w:val="5FD130DB"/>
    <w:multiLevelType w:val="hybridMultilevel"/>
    <w:tmpl w:val="88301C60"/>
    <w:lvl w:ilvl="0" w:tplc="1654087C">
      <w:start w:val="1"/>
      <w:numFmt w:val="decimal"/>
      <w:lvlText w:val="%1."/>
      <w:lvlJc w:val="left"/>
      <w:pPr>
        <w:tabs>
          <w:tab w:val="num" w:pos="1991"/>
        </w:tabs>
        <w:ind w:left="1991" w:hanging="114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15">
    <w:nsid w:val="61E5603A"/>
    <w:multiLevelType w:val="hybridMultilevel"/>
    <w:tmpl w:val="8CEA88F8"/>
    <w:lvl w:ilvl="0" w:tplc="39689710">
      <w:start w:val="1"/>
      <w:numFmt w:val="decimal"/>
      <w:lvlText w:val="%1."/>
      <w:lvlJc w:val="left"/>
      <w:pPr>
        <w:tabs>
          <w:tab w:val="num" w:pos="0"/>
        </w:tabs>
        <w:ind w:left="0" w:hanging="360"/>
      </w:pPr>
      <w:rPr>
        <w:rFonts w:ascii="Times New Roman" w:eastAsia="MS Mincho" w:hAnsi="Times New Roman"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6">
    <w:nsid w:val="622A39D8"/>
    <w:multiLevelType w:val="hybridMultilevel"/>
    <w:tmpl w:val="AB3A73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B055BB9"/>
    <w:multiLevelType w:val="hybridMultilevel"/>
    <w:tmpl w:val="0BC4A970"/>
    <w:lvl w:ilvl="0" w:tplc="97E80F76">
      <w:numFmt w:val="none"/>
      <w:lvlText w:val=""/>
      <w:lvlJc w:val="left"/>
      <w:pPr>
        <w:tabs>
          <w:tab w:val="num" w:pos="1211"/>
        </w:tabs>
        <w:ind w:left="1211" w:hanging="3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18">
    <w:nsid w:val="6FD475B6"/>
    <w:multiLevelType w:val="hybridMultilevel"/>
    <w:tmpl w:val="0DF27F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747D2397"/>
    <w:multiLevelType w:val="hybridMultilevel"/>
    <w:tmpl w:val="C64E44E2"/>
    <w:lvl w:ilvl="0" w:tplc="D6340ED8">
      <w:start w:val="1"/>
      <w:numFmt w:val="decimal"/>
      <w:lvlText w:val="%1."/>
      <w:lvlJc w:val="left"/>
      <w:pPr>
        <w:tabs>
          <w:tab w:val="num" w:pos="2130"/>
        </w:tabs>
        <w:ind w:left="2130" w:hanging="123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0">
    <w:nsid w:val="7C5C3299"/>
    <w:multiLevelType w:val="hybridMultilevel"/>
    <w:tmpl w:val="EE361046"/>
    <w:lvl w:ilvl="0" w:tplc="97E80F76">
      <w:numFmt w:val="none"/>
      <w:lvlText w:val=""/>
      <w:lvlJc w:val="left"/>
      <w:pPr>
        <w:tabs>
          <w:tab w:val="num" w:pos="1788"/>
        </w:tabs>
        <w:ind w:left="1788" w:hanging="360"/>
      </w:pPr>
      <w:rPr>
        <w:rFonts w:cs="Times New Roman" w:hint="default"/>
      </w:rPr>
    </w:lvl>
    <w:lvl w:ilvl="1" w:tplc="04190003">
      <w:start w:val="1"/>
      <w:numFmt w:val="bullet"/>
      <w:lvlText w:val="o"/>
      <w:lvlJc w:val="left"/>
      <w:pPr>
        <w:tabs>
          <w:tab w:val="num" w:pos="2508"/>
        </w:tabs>
        <w:ind w:left="2508" w:hanging="360"/>
      </w:pPr>
      <w:rPr>
        <w:rFonts w:ascii="Courier New" w:hAnsi="Courier New" w:hint="default"/>
      </w:rPr>
    </w:lvl>
    <w:lvl w:ilvl="2" w:tplc="04190005">
      <w:start w:val="1"/>
      <w:numFmt w:val="bullet"/>
      <w:lvlText w:val=""/>
      <w:lvlJc w:val="left"/>
      <w:pPr>
        <w:tabs>
          <w:tab w:val="num" w:pos="3228"/>
        </w:tabs>
        <w:ind w:left="3228" w:hanging="360"/>
      </w:pPr>
      <w:rPr>
        <w:rFonts w:ascii="Wingdings" w:hAnsi="Wingdings" w:hint="default"/>
      </w:rPr>
    </w:lvl>
    <w:lvl w:ilvl="3" w:tplc="04190001">
      <w:start w:val="1"/>
      <w:numFmt w:val="bullet"/>
      <w:lvlText w:val=""/>
      <w:lvlJc w:val="left"/>
      <w:pPr>
        <w:tabs>
          <w:tab w:val="num" w:pos="3948"/>
        </w:tabs>
        <w:ind w:left="3948" w:hanging="360"/>
      </w:pPr>
      <w:rPr>
        <w:rFonts w:ascii="Symbol" w:hAnsi="Symbol" w:hint="default"/>
      </w:rPr>
    </w:lvl>
    <w:lvl w:ilvl="4" w:tplc="04190003">
      <w:start w:val="1"/>
      <w:numFmt w:val="bullet"/>
      <w:lvlText w:val="o"/>
      <w:lvlJc w:val="left"/>
      <w:pPr>
        <w:tabs>
          <w:tab w:val="num" w:pos="4668"/>
        </w:tabs>
        <w:ind w:left="4668" w:hanging="360"/>
      </w:pPr>
      <w:rPr>
        <w:rFonts w:ascii="Courier New" w:hAnsi="Courier New" w:hint="default"/>
      </w:rPr>
    </w:lvl>
    <w:lvl w:ilvl="5" w:tplc="04190005">
      <w:start w:val="1"/>
      <w:numFmt w:val="bullet"/>
      <w:lvlText w:val=""/>
      <w:lvlJc w:val="left"/>
      <w:pPr>
        <w:tabs>
          <w:tab w:val="num" w:pos="5388"/>
        </w:tabs>
        <w:ind w:left="5388" w:hanging="360"/>
      </w:pPr>
      <w:rPr>
        <w:rFonts w:ascii="Wingdings" w:hAnsi="Wingdings" w:hint="default"/>
      </w:rPr>
    </w:lvl>
    <w:lvl w:ilvl="6" w:tplc="04190001">
      <w:start w:val="1"/>
      <w:numFmt w:val="bullet"/>
      <w:lvlText w:val=""/>
      <w:lvlJc w:val="left"/>
      <w:pPr>
        <w:tabs>
          <w:tab w:val="num" w:pos="6108"/>
        </w:tabs>
        <w:ind w:left="6108" w:hanging="360"/>
      </w:pPr>
      <w:rPr>
        <w:rFonts w:ascii="Symbol" w:hAnsi="Symbol" w:hint="default"/>
      </w:rPr>
    </w:lvl>
    <w:lvl w:ilvl="7" w:tplc="04190003">
      <w:start w:val="1"/>
      <w:numFmt w:val="bullet"/>
      <w:lvlText w:val="o"/>
      <w:lvlJc w:val="left"/>
      <w:pPr>
        <w:tabs>
          <w:tab w:val="num" w:pos="6828"/>
        </w:tabs>
        <w:ind w:left="6828" w:hanging="360"/>
      </w:pPr>
      <w:rPr>
        <w:rFonts w:ascii="Courier New" w:hAnsi="Courier New" w:hint="default"/>
      </w:rPr>
    </w:lvl>
    <w:lvl w:ilvl="8" w:tplc="04190005">
      <w:start w:val="1"/>
      <w:numFmt w:val="bullet"/>
      <w:lvlText w:val=""/>
      <w:lvlJc w:val="left"/>
      <w:pPr>
        <w:tabs>
          <w:tab w:val="num" w:pos="7548"/>
        </w:tabs>
        <w:ind w:left="7548" w:hanging="360"/>
      </w:pPr>
      <w:rPr>
        <w:rFonts w:ascii="Wingdings" w:hAnsi="Wingdings" w:hint="default"/>
      </w:rPr>
    </w:lvl>
  </w:abstractNum>
  <w:abstractNum w:abstractNumId="21">
    <w:nsid w:val="7D5045CD"/>
    <w:multiLevelType w:val="hybridMultilevel"/>
    <w:tmpl w:val="FDF8C77C"/>
    <w:lvl w:ilvl="0" w:tplc="640A326C">
      <w:start w:val="1"/>
      <w:numFmt w:val="decimal"/>
      <w:lvlText w:val="%1."/>
      <w:lvlJc w:val="left"/>
      <w:pPr>
        <w:tabs>
          <w:tab w:val="num" w:pos="3982"/>
        </w:tabs>
        <w:ind w:left="3982" w:hanging="1140"/>
      </w:pPr>
      <w:rPr>
        <w:rFonts w:cs="Times New Roman" w:hint="default"/>
      </w:rPr>
    </w:lvl>
    <w:lvl w:ilvl="1" w:tplc="04190019" w:tentative="1">
      <w:start w:val="1"/>
      <w:numFmt w:val="lowerLetter"/>
      <w:lvlText w:val="%2."/>
      <w:lvlJc w:val="left"/>
      <w:pPr>
        <w:ind w:left="3431" w:hanging="360"/>
      </w:pPr>
      <w:rPr>
        <w:rFonts w:cs="Times New Roman"/>
      </w:rPr>
    </w:lvl>
    <w:lvl w:ilvl="2" w:tplc="0419001B" w:tentative="1">
      <w:start w:val="1"/>
      <w:numFmt w:val="lowerRoman"/>
      <w:lvlText w:val="%3."/>
      <w:lvlJc w:val="right"/>
      <w:pPr>
        <w:ind w:left="4151" w:hanging="180"/>
      </w:pPr>
      <w:rPr>
        <w:rFonts w:cs="Times New Roman"/>
      </w:rPr>
    </w:lvl>
    <w:lvl w:ilvl="3" w:tplc="0419000F" w:tentative="1">
      <w:start w:val="1"/>
      <w:numFmt w:val="decimal"/>
      <w:lvlText w:val="%4."/>
      <w:lvlJc w:val="left"/>
      <w:pPr>
        <w:ind w:left="4871" w:hanging="360"/>
      </w:pPr>
      <w:rPr>
        <w:rFonts w:cs="Times New Roman"/>
      </w:rPr>
    </w:lvl>
    <w:lvl w:ilvl="4" w:tplc="04190019" w:tentative="1">
      <w:start w:val="1"/>
      <w:numFmt w:val="lowerLetter"/>
      <w:lvlText w:val="%5."/>
      <w:lvlJc w:val="left"/>
      <w:pPr>
        <w:ind w:left="5591" w:hanging="360"/>
      </w:pPr>
      <w:rPr>
        <w:rFonts w:cs="Times New Roman"/>
      </w:rPr>
    </w:lvl>
    <w:lvl w:ilvl="5" w:tplc="0419001B" w:tentative="1">
      <w:start w:val="1"/>
      <w:numFmt w:val="lowerRoman"/>
      <w:lvlText w:val="%6."/>
      <w:lvlJc w:val="right"/>
      <w:pPr>
        <w:ind w:left="6311" w:hanging="180"/>
      </w:pPr>
      <w:rPr>
        <w:rFonts w:cs="Times New Roman"/>
      </w:rPr>
    </w:lvl>
    <w:lvl w:ilvl="6" w:tplc="0419000F" w:tentative="1">
      <w:start w:val="1"/>
      <w:numFmt w:val="decimal"/>
      <w:lvlText w:val="%7."/>
      <w:lvlJc w:val="left"/>
      <w:pPr>
        <w:ind w:left="7031" w:hanging="360"/>
      </w:pPr>
      <w:rPr>
        <w:rFonts w:cs="Times New Roman"/>
      </w:rPr>
    </w:lvl>
    <w:lvl w:ilvl="7" w:tplc="04190019" w:tentative="1">
      <w:start w:val="1"/>
      <w:numFmt w:val="lowerLetter"/>
      <w:lvlText w:val="%8."/>
      <w:lvlJc w:val="left"/>
      <w:pPr>
        <w:ind w:left="7751" w:hanging="360"/>
      </w:pPr>
      <w:rPr>
        <w:rFonts w:cs="Times New Roman"/>
      </w:rPr>
    </w:lvl>
    <w:lvl w:ilvl="8" w:tplc="0419001B" w:tentative="1">
      <w:start w:val="1"/>
      <w:numFmt w:val="lowerRoman"/>
      <w:lvlText w:val="%9."/>
      <w:lvlJc w:val="right"/>
      <w:pPr>
        <w:ind w:left="8471" w:hanging="180"/>
      </w:pPr>
      <w:rPr>
        <w:rFonts w:cs="Times New Roman"/>
      </w:rPr>
    </w:lvl>
  </w:abstractNum>
  <w:num w:numId="1">
    <w:abstractNumId w:val="12"/>
  </w:num>
  <w:num w:numId="2">
    <w:abstractNumId w:val="9"/>
  </w:num>
  <w:num w:numId="3">
    <w:abstractNumId w:val="2"/>
  </w:num>
  <w:num w:numId="4">
    <w:abstractNumId w:val="7"/>
  </w:num>
  <w:num w:numId="5">
    <w:abstractNumId w:val="8"/>
  </w:num>
  <w:num w:numId="6">
    <w:abstractNumId w:val="5"/>
  </w:num>
  <w:num w:numId="7">
    <w:abstractNumId w:val="14"/>
  </w:num>
  <w:num w:numId="8">
    <w:abstractNumId w:val="21"/>
  </w:num>
  <w:num w:numId="9">
    <w:abstractNumId w:val="20"/>
  </w:num>
  <w:num w:numId="10">
    <w:abstractNumId w:val="17"/>
  </w:num>
  <w:num w:numId="11">
    <w:abstractNumId w:val="0"/>
  </w:num>
  <w:num w:numId="12">
    <w:abstractNumId w:val="1"/>
  </w:num>
  <w:num w:numId="13">
    <w:abstractNumId w:val="4"/>
  </w:num>
  <w:num w:numId="14">
    <w:abstractNumId w:val="13"/>
  </w:num>
  <w:num w:numId="15">
    <w:abstractNumId w:val="10"/>
  </w:num>
  <w:num w:numId="16">
    <w:abstractNumId w:val="6"/>
  </w:num>
  <w:num w:numId="17">
    <w:abstractNumId w:val="16"/>
  </w:num>
  <w:num w:numId="18">
    <w:abstractNumId w:val="3"/>
  </w:num>
  <w:num w:numId="19">
    <w:abstractNumId w:val="18"/>
  </w:num>
  <w:num w:numId="20">
    <w:abstractNumId w:val="19"/>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NotTrackMoves/>
  <w:defaultTabStop w:val="708"/>
  <w:characterSpacingControl w:val="doNotCompress"/>
  <w:hdrShapeDefaults>
    <o:shapedefaults v:ext="edit" spidmax="327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661F"/>
    <w:rsid w:val="00011F88"/>
    <w:rsid w:val="000170C5"/>
    <w:rsid w:val="00052E81"/>
    <w:rsid w:val="00053E78"/>
    <w:rsid w:val="000656ED"/>
    <w:rsid w:val="00085D2D"/>
    <w:rsid w:val="00097326"/>
    <w:rsid w:val="001119A7"/>
    <w:rsid w:val="00112873"/>
    <w:rsid w:val="00141F47"/>
    <w:rsid w:val="0014432E"/>
    <w:rsid w:val="001561D2"/>
    <w:rsid w:val="001736EA"/>
    <w:rsid w:val="001802AC"/>
    <w:rsid w:val="00196172"/>
    <w:rsid w:val="0019661F"/>
    <w:rsid w:val="001A2BDB"/>
    <w:rsid w:val="001B007F"/>
    <w:rsid w:val="001F27DB"/>
    <w:rsid w:val="00201BDE"/>
    <w:rsid w:val="00236F2B"/>
    <w:rsid w:val="00253591"/>
    <w:rsid w:val="002660FB"/>
    <w:rsid w:val="00273F1F"/>
    <w:rsid w:val="0027528C"/>
    <w:rsid w:val="002A28DE"/>
    <w:rsid w:val="002A352B"/>
    <w:rsid w:val="002B1D82"/>
    <w:rsid w:val="002D0D26"/>
    <w:rsid w:val="002D15D9"/>
    <w:rsid w:val="002D2106"/>
    <w:rsid w:val="002F4845"/>
    <w:rsid w:val="0031780B"/>
    <w:rsid w:val="003277D6"/>
    <w:rsid w:val="00332509"/>
    <w:rsid w:val="00347C32"/>
    <w:rsid w:val="0036097C"/>
    <w:rsid w:val="0038411F"/>
    <w:rsid w:val="003B75AE"/>
    <w:rsid w:val="003B7740"/>
    <w:rsid w:val="003C6791"/>
    <w:rsid w:val="003F0CDE"/>
    <w:rsid w:val="0040102D"/>
    <w:rsid w:val="004070E0"/>
    <w:rsid w:val="00423C55"/>
    <w:rsid w:val="004501D2"/>
    <w:rsid w:val="004504CC"/>
    <w:rsid w:val="00466510"/>
    <w:rsid w:val="00473DF1"/>
    <w:rsid w:val="0047708A"/>
    <w:rsid w:val="004842D3"/>
    <w:rsid w:val="0048470D"/>
    <w:rsid w:val="00484D91"/>
    <w:rsid w:val="004A65E9"/>
    <w:rsid w:val="004C3B38"/>
    <w:rsid w:val="004E0FAD"/>
    <w:rsid w:val="004E3B0D"/>
    <w:rsid w:val="004F2F22"/>
    <w:rsid w:val="0052565E"/>
    <w:rsid w:val="005400EB"/>
    <w:rsid w:val="00544F41"/>
    <w:rsid w:val="005658A5"/>
    <w:rsid w:val="00596995"/>
    <w:rsid w:val="005A3DE1"/>
    <w:rsid w:val="005B0CAE"/>
    <w:rsid w:val="005B5C9E"/>
    <w:rsid w:val="005B79BC"/>
    <w:rsid w:val="005C583A"/>
    <w:rsid w:val="005D7095"/>
    <w:rsid w:val="005E283B"/>
    <w:rsid w:val="005E3412"/>
    <w:rsid w:val="005F4A9B"/>
    <w:rsid w:val="00604C94"/>
    <w:rsid w:val="00605587"/>
    <w:rsid w:val="00630C75"/>
    <w:rsid w:val="006719F1"/>
    <w:rsid w:val="00681C57"/>
    <w:rsid w:val="006A1C20"/>
    <w:rsid w:val="006B4953"/>
    <w:rsid w:val="006C30AD"/>
    <w:rsid w:val="006E5D89"/>
    <w:rsid w:val="00735AE8"/>
    <w:rsid w:val="007408E2"/>
    <w:rsid w:val="00751F52"/>
    <w:rsid w:val="007600BA"/>
    <w:rsid w:val="00776731"/>
    <w:rsid w:val="00793D6A"/>
    <w:rsid w:val="007A0C3A"/>
    <w:rsid w:val="007A5BAB"/>
    <w:rsid w:val="007C32FB"/>
    <w:rsid w:val="007E1467"/>
    <w:rsid w:val="007E6651"/>
    <w:rsid w:val="007F0E79"/>
    <w:rsid w:val="00801A34"/>
    <w:rsid w:val="00805362"/>
    <w:rsid w:val="00810AD3"/>
    <w:rsid w:val="0081438C"/>
    <w:rsid w:val="008177A0"/>
    <w:rsid w:val="0082523A"/>
    <w:rsid w:val="00847478"/>
    <w:rsid w:val="0085353D"/>
    <w:rsid w:val="008602DF"/>
    <w:rsid w:val="008744E5"/>
    <w:rsid w:val="00896C88"/>
    <w:rsid w:val="008B15A5"/>
    <w:rsid w:val="008B44B0"/>
    <w:rsid w:val="008B6DE8"/>
    <w:rsid w:val="008E066B"/>
    <w:rsid w:val="008E0E01"/>
    <w:rsid w:val="008E6932"/>
    <w:rsid w:val="008F1ABA"/>
    <w:rsid w:val="008F30B7"/>
    <w:rsid w:val="008F36A7"/>
    <w:rsid w:val="009114FF"/>
    <w:rsid w:val="00921BC8"/>
    <w:rsid w:val="00925259"/>
    <w:rsid w:val="00935457"/>
    <w:rsid w:val="00937B85"/>
    <w:rsid w:val="00966C4A"/>
    <w:rsid w:val="0096775F"/>
    <w:rsid w:val="00981FCD"/>
    <w:rsid w:val="00985E5F"/>
    <w:rsid w:val="009A73FB"/>
    <w:rsid w:val="009B0AF9"/>
    <w:rsid w:val="009D14C3"/>
    <w:rsid w:val="009D4885"/>
    <w:rsid w:val="009D5DFB"/>
    <w:rsid w:val="009E2CAF"/>
    <w:rsid w:val="00A00E9B"/>
    <w:rsid w:val="00A018C0"/>
    <w:rsid w:val="00A24D9C"/>
    <w:rsid w:val="00A379B6"/>
    <w:rsid w:val="00A45B70"/>
    <w:rsid w:val="00A64D3A"/>
    <w:rsid w:val="00AA74B7"/>
    <w:rsid w:val="00AB5406"/>
    <w:rsid w:val="00AB6A0F"/>
    <w:rsid w:val="00AF388F"/>
    <w:rsid w:val="00B07D1F"/>
    <w:rsid w:val="00B07E15"/>
    <w:rsid w:val="00B24DAB"/>
    <w:rsid w:val="00B256ED"/>
    <w:rsid w:val="00B278ED"/>
    <w:rsid w:val="00B37E70"/>
    <w:rsid w:val="00B439EC"/>
    <w:rsid w:val="00B60401"/>
    <w:rsid w:val="00B60CC8"/>
    <w:rsid w:val="00B73977"/>
    <w:rsid w:val="00B75AFB"/>
    <w:rsid w:val="00B76155"/>
    <w:rsid w:val="00B82A5B"/>
    <w:rsid w:val="00B872EE"/>
    <w:rsid w:val="00B9048C"/>
    <w:rsid w:val="00B94749"/>
    <w:rsid w:val="00B9484D"/>
    <w:rsid w:val="00BA67A1"/>
    <w:rsid w:val="00BE796E"/>
    <w:rsid w:val="00BF60B7"/>
    <w:rsid w:val="00BF6E29"/>
    <w:rsid w:val="00C0701A"/>
    <w:rsid w:val="00C0701B"/>
    <w:rsid w:val="00C12B3A"/>
    <w:rsid w:val="00C179B1"/>
    <w:rsid w:val="00C2397D"/>
    <w:rsid w:val="00C27675"/>
    <w:rsid w:val="00C444EF"/>
    <w:rsid w:val="00C769F3"/>
    <w:rsid w:val="00C801C9"/>
    <w:rsid w:val="00D03EC6"/>
    <w:rsid w:val="00D554A6"/>
    <w:rsid w:val="00D61E8B"/>
    <w:rsid w:val="00D82044"/>
    <w:rsid w:val="00D87A3D"/>
    <w:rsid w:val="00D90297"/>
    <w:rsid w:val="00DB04DB"/>
    <w:rsid w:val="00DB7242"/>
    <w:rsid w:val="00DC4038"/>
    <w:rsid w:val="00DC7814"/>
    <w:rsid w:val="00DD73C5"/>
    <w:rsid w:val="00DF2015"/>
    <w:rsid w:val="00E001E1"/>
    <w:rsid w:val="00E24889"/>
    <w:rsid w:val="00E51D8A"/>
    <w:rsid w:val="00E86D66"/>
    <w:rsid w:val="00E9791D"/>
    <w:rsid w:val="00EB363C"/>
    <w:rsid w:val="00ED3C51"/>
    <w:rsid w:val="00EF28C6"/>
    <w:rsid w:val="00F02B2B"/>
    <w:rsid w:val="00F448A8"/>
    <w:rsid w:val="00F72DAB"/>
    <w:rsid w:val="00F854A2"/>
    <w:rsid w:val="00F86B82"/>
    <w:rsid w:val="00FB225F"/>
    <w:rsid w:val="00FB6AA1"/>
    <w:rsid w:val="00FF6B3B"/>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8D0720D8-F63A-48EB-896D-9B271511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F2B"/>
    <w:pPr>
      <w:spacing w:after="200" w:line="276" w:lineRule="auto"/>
    </w:pPr>
    <w:rPr>
      <w:sz w:val="22"/>
      <w:szCs w:val="22"/>
      <w:lang w:eastAsia="en-US"/>
    </w:rPr>
  </w:style>
  <w:style w:type="paragraph" w:styleId="1">
    <w:name w:val="heading 1"/>
    <w:basedOn w:val="a"/>
    <w:next w:val="a"/>
    <w:link w:val="10"/>
    <w:uiPriority w:val="99"/>
    <w:qFormat/>
    <w:rsid w:val="002660FB"/>
    <w:pPr>
      <w:keepNext/>
      <w:spacing w:after="0" w:line="360" w:lineRule="auto"/>
      <w:ind w:firstLine="851"/>
      <w:jc w:val="center"/>
      <w:outlineLvl w:val="0"/>
    </w:pPr>
    <w:rPr>
      <w:rFonts w:ascii="Times New Roman" w:hAnsi="Times New Roman"/>
      <w:b/>
      <w:bCs/>
      <w:sz w:val="28"/>
      <w:szCs w:val="28"/>
      <w:lang w:eastAsia="ru-RU"/>
    </w:rPr>
  </w:style>
  <w:style w:type="paragraph" w:styleId="2">
    <w:name w:val="heading 2"/>
    <w:basedOn w:val="a"/>
    <w:next w:val="a"/>
    <w:link w:val="20"/>
    <w:uiPriority w:val="99"/>
    <w:qFormat/>
    <w:rsid w:val="002660FB"/>
    <w:pPr>
      <w:keepNext/>
      <w:spacing w:after="0" w:line="360" w:lineRule="auto"/>
      <w:ind w:firstLine="851"/>
      <w:jc w:val="center"/>
      <w:outlineLvl w:val="1"/>
    </w:pPr>
    <w:rPr>
      <w:rFonts w:ascii="Times New Roman" w:hAnsi="Times New Roman"/>
      <w:sz w:val="28"/>
      <w:szCs w:val="28"/>
      <w:lang w:eastAsia="ru-RU"/>
    </w:rPr>
  </w:style>
  <w:style w:type="paragraph" w:styleId="3">
    <w:name w:val="heading 3"/>
    <w:basedOn w:val="a"/>
    <w:next w:val="a"/>
    <w:link w:val="30"/>
    <w:uiPriority w:val="99"/>
    <w:qFormat/>
    <w:rsid w:val="002660FB"/>
    <w:pPr>
      <w:keepNext/>
      <w:spacing w:after="0" w:line="240" w:lineRule="auto"/>
      <w:ind w:firstLine="708"/>
      <w:jc w:val="center"/>
      <w:outlineLvl w:val="2"/>
    </w:pPr>
    <w:rPr>
      <w:rFonts w:ascii="Times New Roman" w:hAnsi="Times New Roman"/>
      <w:sz w:val="28"/>
      <w:szCs w:val="28"/>
      <w:lang w:eastAsia="ru-RU"/>
    </w:rPr>
  </w:style>
  <w:style w:type="paragraph" w:styleId="4">
    <w:name w:val="heading 4"/>
    <w:basedOn w:val="a"/>
    <w:next w:val="a"/>
    <w:link w:val="40"/>
    <w:uiPriority w:val="99"/>
    <w:qFormat/>
    <w:rsid w:val="002660FB"/>
    <w:pPr>
      <w:keepNext/>
      <w:spacing w:after="0" w:line="360" w:lineRule="auto"/>
      <w:ind w:left="708"/>
      <w:jc w:val="center"/>
      <w:outlineLvl w:val="3"/>
    </w:pPr>
    <w:rPr>
      <w:rFonts w:ascii="Times New Roman" w:hAnsi="Times New Roman"/>
      <w:sz w:val="28"/>
      <w:szCs w:val="28"/>
      <w:lang w:eastAsia="ru-RU"/>
    </w:rPr>
  </w:style>
  <w:style w:type="paragraph" w:styleId="5">
    <w:name w:val="heading 5"/>
    <w:basedOn w:val="a"/>
    <w:next w:val="a"/>
    <w:link w:val="50"/>
    <w:uiPriority w:val="99"/>
    <w:qFormat/>
    <w:rsid w:val="002660FB"/>
    <w:pPr>
      <w:keepNext/>
      <w:spacing w:after="0" w:line="360" w:lineRule="auto"/>
      <w:ind w:left="708"/>
      <w:jc w:val="right"/>
      <w:outlineLvl w:val="4"/>
    </w:pPr>
    <w:rPr>
      <w:rFonts w:ascii="Times New Roman" w:hAnsi="Times New Roman"/>
      <w:sz w:val="28"/>
      <w:szCs w:val="28"/>
      <w:lang w:eastAsia="ru-RU"/>
    </w:rPr>
  </w:style>
  <w:style w:type="paragraph" w:styleId="6">
    <w:name w:val="heading 6"/>
    <w:basedOn w:val="a"/>
    <w:next w:val="a"/>
    <w:link w:val="60"/>
    <w:uiPriority w:val="99"/>
    <w:qFormat/>
    <w:rsid w:val="002660FB"/>
    <w:pPr>
      <w:keepNext/>
      <w:tabs>
        <w:tab w:val="left" w:pos="8238"/>
      </w:tabs>
      <w:spacing w:after="0" w:line="360" w:lineRule="auto"/>
      <w:ind w:firstLine="851"/>
      <w:jc w:val="right"/>
      <w:outlineLvl w:val="5"/>
    </w:pPr>
    <w:rPr>
      <w:rFonts w:ascii="Times New Roman" w:hAnsi="Times New Roman"/>
      <w:sz w:val="28"/>
      <w:szCs w:val="28"/>
      <w:lang w:eastAsia="ru-RU"/>
    </w:rPr>
  </w:style>
  <w:style w:type="paragraph" w:styleId="7">
    <w:name w:val="heading 7"/>
    <w:basedOn w:val="a"/>
    <w:next w:val="a"/>
    <w:link w:val="70"/>
    <w:uiPriority w:val="99"/>
    <w:qFormat/>
    <w:rsid w:val="002660FB"/>
    <w:pPr>
      <w:keepNext/>
      <w:spacing w:after="0" w:line="360" w:lineRule="auto"/>
      <w:ind w:firstLine="851"/>
      <w:outlineLvl w:val="6"/>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660FB"/>
    <w:rPr>
      <w:rFonts w:ascii="Times New Roman" w:hAnsi="Times New Roman" w:cs="Times New Roman"/>
      <w:b/>
      <w:sz w:val="28"/>
      <w:lang w:eastAsia="ru-RU"/>
    </w:rPr>
  </w:style>
  <w:style w:type="character" w:customStyle="1" w:styleId="20">
    <w:name w:val="Заголовок 2 Знак"/>
    <w:link w:val="2"/>
    <w:uiPriority w:val="99"/>
    <w:locked/>
    <w:rsid w:val="002660FB"/>
    <w:rPr>
      <w:rFonts w:ascii="Times New Roman" w:hAnsi="Times New Roman" w:cs="Times New Roman"/>
      <w:sz w:val="28"/>
      <w:lang w:eastAsia="ru-RU"/>
    </w:rPr>
  </w:style>
  <w:style w:type="character" w:customStyle="1" w:styleId="30">
    <w:name w:val="Заголовок 3 Знак"/>
    <w:link w:val="3"/>
    <w:uiPriority w:val="99"/>
    <w:locked/>
    <w:rsid w:val="002660FB"/>
    <w:rPr>
      <w:rFonts w:ascii="Times New Roman" w:hAnsi="Times New Roman" w:cs="Times New Roman"/>
      <w:sz w:val="28"/>
      <w:lang w:eastAsia="ru-RU"/>
    </w:rPr>
  </w:style>
  <w:style w:type="character" w:customStyle="1" w:styleId="40">
    <w:name w:val="Заголовок 4 Знак"/>
    <w:link w:val="4"/>
    <w:uiPriority w:val="99"/>
    <w:locked/>
    <w:rsid w:val="002660FB"/>
    <w:rPr>
      <w:rFonts w:ascii="Times New Roman" w:hAnsi="Times New Roman" w:cs="Times New Roman"/>
      <w:sz w:val="28"/>
      <w:lang w:eastAsia="ru-RU"/>
    </w:rPr>
  </w:style>
  <w:style w:type="character" w:customStyle="1" w:styleId="50">
    <w:name w:val="Заголовок 5 Знак"/>
    <w:link w:val="5"/>
    <w:uiPriority w:val="99"/>
    <w:locked/>
    <w:rsid w:val="002660FB"/>
    <w:rPr>
      <w:rFonts w:ascii="Times New Roman" w:hAnsi="Times New Roman" w:cs="Times New Roman"/>
      <w:sz w:val="28"/>
      <w:lang w:eastAsia="ru-RU"/>
    </w:rPr>
  </w:style>
  <w:style w:type="character" w:customStyle="1" w:styleId="60">
    <w:name w:val="Заголовок 6 Знак"/>
    <w:link w:val="6"/>
    <w:uiPriority w:val="99"/>
    <w:locked/>
    <w:rsid w:val="002660FB"/>
    <w:rPr>
      <w:rFonts w:ascii="Times New Roman" w:hAnsi="Times New Roman" w:cs="Times New Roman"/>
      <w:sz w:val="28"/>
      <w:lang w:eastAsia="ru-RU"/>
    </w:rPr>
  </w:style>
  <w:style w:type="character" w:customStyle="1" w:styleId="70">
    <w:name w:val="Заголовок 7 Знак"/>
    <w:link w:val="7"/>
    <w:uiPriority w:val="99"/>
    <w:locked/>
    <w:rsid w:val="002660FB"/>
    <w:rPr>
      <w:rFonts w:ascii="Times New Roman" w:hAnsi="Times New Roman" w:cs="Times New Roman"/>
      <w:sz w:val="28"/>
      <w:lang w:eastAsia="ru-RU"/>
    </w:rPr>
  </w:style>
  <w:style w:type="paragraph" w:styleId="a3">
    <w:name w:val="Title"/>
    <w:basedOn w:val="a"/>
    <w:link w:val="a4"/>
    <w:uiPriority w:val="99"/>
    <w:qFormat/>
    <w:rsid w:val="00847478"/>
    <w:pPr>
      <w:spacing w:after="0" w:line="360" w:lineRule="auto"/>
      <w:ind w:firstLine="851"/>
      <w:jc w:val="center"/>
    </w:pPr>
    <w:rPr>
      <w:rFonts w:ascii="Times New Roman" w:hAnsi="Times New Roman"/>
      <w:sz w:val="28"/>
      <w:szCs w:val="28"/>
      <w:lang w:eastAsia="ru-RU"/>
    </w:rPr>
  </w:style>
  <w:style w:type="character" w:customStyle="1" w:styleId="a4">
    <w:name w:val="Название Знак"/>
    <w:link w:val="a3"/>
    <w:uiPriority w:val="99"/>
    <w:locked/>
    <w:rsid w:val="00847478"/>
    <w:rPr>
      <w:rFonts w:ascii="Times New Roman" w:hAnsi="Times New Roman" w:cs="Times New Roman"/>
      <w:sz w:val="28"/>
      <w:lang w:eastAsia="ru-RU"/>
    </w:rPr>
  </w:style>
  <w:style w:type="paragraph" w:styleId="a5">
    <w:name w:val="Plain Text"/>
    <w:basedOn w:val="a"/>
    <w:link w:val="a6"/>
    <w:uiPriority w:val="99"/>
    <w:rsid w:val="00847478"/>
    <w:pPr>
      <w:spacing w:after="0" w:line="240" w:lineRule="auto"/>
    </w:pPr>
    <w:rPr>
      <w:rFonts w:ascii="Courier New" w:hAnsi="Courier New"/>
      <w:sz w:val="20"/>
      <w:szCs w:val="20"/>
      <w:lang w:eastAsia="ru-RU"/>
    </w:rPr>
  </w:style>
  <w:style w:type="character" w:customStyle="1" w:styleId="a6">
    <w:name w:val="Текст Знак"/>
    <w:link w:val="a5"/>
    <w:uiPriority w:val="99"/>
    <w:locked/>
    <w:rsid w:val="00847478"/>
    <w:rPr>
      <w:rFonts w:ascii="Courier New" w:hAnsi="Courier New" w:cs="Times New Roman"/>
      <w:sz w:val="20"/>
      <w:lang w:eastAsia="ru-RU"/>
    </w:rPr>
  </w:style>
  <w:style w:type="paragraph" w:styleId="21">
    <w:name w:val="Body Text Indent 2"/>
    <w:basedOn w:val="a"/>
    <w:link w:val="22"/>
    <w:uiPriority w:val="99"/>
    <w:rsid w:val="00847478"/>
    <w:pPr>
      <w:spacing w:after="0" w:line="360" w:lineRule="auto"/>
      <w:ind w:firstLine="851"/>
    </w:pPr>
    <w:rPr>
      <w:rFonts w:ascii="Times New Roman" w:hAnsi="Times New Roman"/>
      <w:sz w:val="28"/>
      <w:szCs w:val="28"/>
      <w:lang w:eastAsia="ru-RU"/>
    </w:rPr>
  </w:style>
  <w:style w:type="character" w:customStyle="1" w:styleId="22">
    <w:name w:val="Основной текст с отступом 2 Знак"/>
    <w:link w:val="21"/>
    <w:uiPriority w:val="99"/>
    <w:locked/>
    <w:rsid w:val="00847478"/>
    <w:rPr>
      <w:rFonts w:ascii="Times New Roman" w:hAnsi="Times New Roman" w:cs="Times New Roman"/>
      <w:sz w:val="28"/>
      <w:lang w:eastAsia="ru-RU"/>
    </w:rPr>
  </w:style>
  <w:style w:type="paragraph" w:styleId="a7">
    <w:name w:val="Normal (Web)"/>
    <w:basedOn w:val="a"/>
    <w:uiPriority w:val="99"/>
    <w:rsid w:val="00847478"/>
    <w:pPr>
      <w:spacing w:after="100" w:afterAutospacing="1" w:line="240" w:lineRule="auto"/>
    </w:pPr>
    <w:rPr>
      <w:rFonts w:ascii="Times New Roman" w:eastAsia="Times New Roman" w:hAnsi="Times New Roman"/>
      <w:sz w:val="24"/>
      <w:szCs w:val="24"/>
      <w:lang w:eastAsia="ru-RU"/>
    </w:rPr>
  </w:style>
  <w:style w:type="paragraph" w:styleId="23">
    <w:name w:val="Body Text 2"/>
    <w:basedOn w:val="a"/>
    <w:link w:val="24"/>
    <w:uiPriority w:val="99"/>
    <w:rsid w:val="00C0701B"/>
    <w:pPr>
      <w:spacing w:after="120" w:line="480" w:lineRule="auto"/>
    </w:pPr>
    <w:rPr>
      <w:sz w:val="20"/>
      <w:szCs w:val="20"/>
      <w:lang w:eastAsia="ru-RU"/>
    </w:rPr>
  </w:style>
  <w:style w:type="character" w:customStyle="1" w:styleId="24">
    <w:name w:val="Основной текст 2 Знак"/>
    <w:link w:val="23"/>
    <w:uiPriority w:val="99"/>
    <w:locked/>
    <w:rsid w:val="00C0701B"/>
    <w:rPr>
      <w:rFonts w:cs="Times New Roman"/>
    </w:rPr>
  </w:style>
  <w:style w:type="paragraph" w:styleId="a8">
    <w:name w:val="Body Text"/>
    <w:basedOn w:val="a"/>
    <w:link w:val="a9"/>
    <w:uiPriority w:val="99"/>
    <w:rsid w:val="002660FB"/>
    <w:pPr>
      <w:spacing w:after="120"/>
    </w:pPr>
    <w:rPr>
      <w:sz w:val="20"/>
      <w:szCs w:val="20"/>
      <w:lang w:eastAsia="ru-RU"/>
    </w:rPr>
  </w:style>
  <w:style w:type="character" w:customStyle="1" w:styleId="a9">
    <w:name w:val="Основной текст Знак"/>
    <w:link w:val="a8"/>
    <w:uiPriority w:val="99"/>
    <w:locked/>
    <w:rsid w:val="002660FB"/>
    <w:rPr>
      <w:rFonts w:cs="Times New Roman"/>
    </w:rPr>
  </w:style>
  <w:style w:type="character" w:customStyle="1" w:styleId="Tahoma">
    <w:name w:val="Колонтитул + Tahoma"/>
    <w:aliases w:val="10,5 pt,Основной текст + 7,5 pt1"/>
    <w:uiPriority w:val="99"/>
    <w:rsid w:val="002660FB"/>
    <w:rPr>
      <w:rFonts w:ascii="Tahoma" w:hAnsi="Tahoma"/>
      <w:noProof/>
      <w:sz w:val="21"/>
    </w:rPr>
  </w:style>
  <w:style w:type="character" w:customStyle="1" w:styleId="11pt">
    <w:name w:val="Заголовок №1 + Интервал 1 pt"/>
    <w:uiPriority w:val="99"/>
    <w:rsid w:val="002660FB"/>
    <w:rPr>
      <w:b/>
      <w:spacing w:val="30"/>
      <w:sz w:val="26"/>
    </w:rPr>
  </w:style>
  <w:style w:type="character" w:customStyle="1" w:styleId="aa">
    <w:name w:val="Основной текст + Курсив"/>
    <w:aliases w:val="Интервал 0 pt,Интервал 0 pt2,Интервал 1 pt"/>
    <w:uiPriority w:val="99"/>
    <w:rsid w:val="002660FB"/>
    <w:rPr>
      <w:i/>
      <w:spacing w:val="0"/>
      <w:sz w:val="19"/>
    </w:rPr>
  </w:style>
  <w:style w:type="character" w:customStyle="1" w:styleId="25">
    <w:name w:val="Основной текст (2) + Не полужирный"/>
    <w:uiPriority w:val="99"/>
    <w:rsid w:val="002660FB"/>
    <w:rPr>
      <w:rFonts w:ascii="Times New Roman" w:hAnsi="Times New Roman"/>
      <w:b/>
      <w:noProof/>
      <w:spacing w:val="0"/>
      <w:w w:val="30"/>
      <w:sz w:val="15"/>
    </w:rPr>
  </w:style>
  <w:style w:type="character" w:customStyle="1" w:styleId="3pt">
    <w:name w:val="Основной текст + Интервал 3 pt"/>
    <w:uiPriority w:val="99"/>
    <w:rsid w:val="002660FB"/>
    <w:rPr>
      <w:rFonts w:ascii="Times New Roman" w:hAnsi="Times New Roman"/>
      <w:spacing w:val="60"/>
      <w:sz w:val="20"/>
    </w:rPr>
  </w:style>
  <w:style w:type="character" w:customStyle="1" w:styleId="11">
    <w:name w:val="Основной текст + Курсив1"/>
    <w:aliases w:val="Интервал 0 pt1,Интервал 1 pt1"/>
    <w:uiPriority w:val="99"/>
    <w:rsid w:val="002660FB"/>
    <w:rPr>
      <w:rFonts w:ascii="Times New Roman" w:hAnsi="Times New Roman"/>
      <w:i/>
      <w:spacing w:val="0"/>
      <w:sz w:val="20"/>
    </w:rPr>
  </w:style>
  <w:style w:type="paragraph" w:customStyle="1" w:styleId="Style6">
    <w:name w:val="Style6"/>
    <w:basedOn w:val="a"/>
    <w:uiPriority w:val="99"/>
    <w:rsid w:val="002660FB"/>
    <w:pPr>
      <w:widowControl w:val="0"/>
      <w:autoSpaceDE w:val="0"/>
      <w:autoSpaceDN w:val="0"/>
      <w:adjustRightInd w:val="0"/>
      <w:spacing w:after="0" w:line="173" w:lineRule="exact"/>
      <w:jc w:val="center"/>
    </w:pPr>
    <w:rPr>
      <w:rFonts w:ascii="Cambria" w:eastAsia="Times New Roman" w:hAnsi="Cambria"/>
      <w:sz w:val="24"/>
      <w:szCs w:val="24"/>
      <w:lang w:eastAsia="ru-RU"/>
    </w:rPr>
  </w:style>
  <w:style w:type="character" w:customStyle="1" w:styleId="FontStyle19">
    <w:name w:val="Font Style19"/>
    <w:uiPriority w:val="99"/>
    <w:rsid w:val="002660FB"/>
    <w:rPr>
      <w:rFonts w:ascii="Cambria" w:hAnsi="Cambria"/>
      <w:sz w:val="14"/>
    </w:rPr>
  </w:style>
  <w:style w:type="paragraph" w:styleId="ab">
    <w:name w:val="No Spacing"/>
    <w:uiPriority w:val="99"/>
    <w:qFormat/>
    <w:rsid w:val="002660FB"/>
    <w:rPr>
      <w:sz w:val="22"/>
      <w:szCs w:val="22"/>
      <w:lang w:eastAsia="en-US"/>
    </w:rPr>
  </w:style>
  <w:style w:type="paragraph" w:customStyle="1" w:styleId="210">
    <w:name w:val="Основной текст (2)1"/>
    <w:basedOn w:val="a"/>
    <w:link w:val="26"/>
    <w:uiPriority w:val="99"/>
    <w:rsid w:val="002660FB"/>
    <w:pPr>
      <w:shd w:val="clear" w:color="auto" w:fill="FFFFFF"/>
      <w:spacing w:after="0" w:line="480" w:lineRule="exact"/>
      <w:jc w:val="both"/>
    </w:pPr>
    <w:rPr>
      <w:rFonts w:ascii="Times New Roman" w:hAnsi="Times New Roman"/>
      <w:sz w:val="28"/>
      <w:szCs w:val="20"/>
      <w:lang w:eastAsia="ru-RU"/>
    </w:rPr>
  </w:style>
  <w:style w:type="character" w:customStyle="1" w:styleId="26">
    <w:name w:val="Основной текст (2)"/>
    <w:link w:val="210"/>
    <w:uiPriority w:val="99"/>
    <w:locked/>
    <w:rsid w:val="002660FB"/>
    <w:rPr>
      <w:rFonts w:ascii="Times New Roman" w:hAnsi="Times New Roman"/>
      <w:sz w:val="28"/>
      <w:shd w:val="clear" w:color="auto" w:fill="FFFFFF"/>
      <w:lang w:eastAsia="ru-RU"/>
    </w:rPr>
  </w:style>
  <w:style w:type="paragraph" w:styleId="ac">
    <w:name w:val="header"/>
    <w:basedOn w:val="a"/>
    <w:link w:val="ad"/>
    <w:uiPriority w:val="99"/>
    <w:rsid w:val="002660FB"/>
    <w:pPr>
      <w:tabs>
        <w:tab w:val="center" w:pos="4677"/>
        <w:tab w:val="right" w:pos="9355"/>
      </w:tabs>
      <w:spacing w:after="0" w:line="240" w:lineRule="auto"/>
    </w:pPr>
    <w:rPr>
      <w:rFonts w:ascii="Times New Roman" w:hAnsi="Times New Roman"/>
      <w:sz w:val="24"/>
      <w:szCs w:val="24"/>
      <w:lang w:eastAsia="ru-RU"/>
    </w:rPr>
  </w:style>
  <w:style w:type="character" w:customStyle="1" w:styleId="ad">
    <w:name w:val="Верхний колонтитул Знак"/>
    <w:link w:val="ac"/>
    <w:uiPriority w:val="99"/>
    <w:locked/>
    <w:rsid w:val="002660FB"/>
    <w:rPr>
      <w:rFonts w:ascii="Times New Roman" w:hAnsi="Times New Roman" w:cs="Times New Roman"/>
      <w:sz w:val="24"/>
      <w:lang w:eastAsia="ru-RU"/>
    </w:rPr>
  </w:style>
  <w:style w:type="character" w:styleId="ae">
    <w:name w:val="page number"/>
    <w:uiPriority w:val="99"/>
    <w:rsid w:val="002660FB"/>
    <w:rPr>
      <w:rFonts w:cs="Times New Roman"/>
    </w:rPr>
  </w:style>
  <w:style w:type="character" w:customStyle="1" w:styleId="8">
    <w:name w:val="Основной текст (8)"/>
    <w:link w:val="81"/>
    <w:uiPriority w:val="99"/>
    <w:locked/>
    <w:rsid w:val="002660FB"/>
    <w:rPr>
      <w:rFonts w:ascii="Bookman Old Style" w:hAnsi="Bookman Old Style"/>
      <w:sz w:val="24"/>
      <w:shd w:val="clear" w:color="auto" w:fill="FFFFFF"/>
    </w:rPr>
  </w:style>
  <w:style w:type="paragraph" w:customStyle="1" w:styleId="81">
    <w:name w:val="Основной текст (8)1"/>
    <w:basedOn w:val="a"/>
    <w:link w:val="8"/>
    <w:uiPriority w:val="99"/>
    <w:rsid w:val="002660FB"/>
    <w:pPr>
      <w:shd w:val="clear" w:color="auto" w:fill="FFFFFF"/>
      <w:spacing w:after="60" w:line="264" w:lineRule="exact"/>
      <w:ind w:hanging="340"/>
    </w:pPr>
    <w:rPr>
      <w:rFonts w:ascii="Bookman Old Style" w:hAnsi="Bookman Old Style"/>
      <w:sz w:val="24"/>
      <w:szCs w:val="20"/>
    </w:rPr>
  </w:style>
  <w:style w:type="character" w:customStyle="1" w:styleId="51">
    <w:name w:val="Основной текст (5)"/>
    <w:link w:val="510"/>
    <w:uiPriority w:val="99"/>
    <w:locked/>
    <w:rsid w:val="002660FB"/>
    <w:rPr>
      <w:rFonts w:ascii="Bookman Old Style" w:hAnsi="Bookman Old Style"/>
      <w:i/>
      <w:shd w:val="clear" w:color="auto" w:fill="FFFFFF"/>
    </w:rPr>
  </w:style>
  <w:style w:type="character" w:customStyle="1" w:styleId="61">
    <w:name w:val="Основной текст (6)"/>
    <w:link w:val="610"/>
    <w:uiPriority w:val="99"/>
    <w:locked/>
    <w:rsid w:val="002660FB"/>
    <w:rPr>
      <w:rFonts w:ascii="Bookman Old Style" w:hAnsi="Bookman Old Style"/>
      <w:b/>
      <w:i/>
      <w:sz w:val="18"/>
      <w:shd w:val="clear" w:color="auto" w:fill="FFFFFF"/>
    </w:rPr>
  </w:style>
  <w:style w:type="character" w:customStyle="1" w:styleId="71">
    <w:name w:val="Основной текст (7)"/>
    <w:link w:val="710"/>
    <w:uiPriority w:val="99"/>
    <w:locked/>
    <w:rsid w:val="002660FB"/>
    <w:rPr>
      <w:rFonts w:ascii="Bookman Old Style" w:hAnsi="Bookman Old Style"/>
      <w:shd w:val="clear" w:color="auto" w:fill="FFFFFF"/>
    </w:rPr>
  </w:style>
  <w:style w:type="paragraph" w:customStyle="1" w:styleId="510">
    <w:name w:val="Основной текст (5)1"/>
    <w:basedOn w:val="a"/>
    <w:link w:val="51"/>
    <w:uiPriority w:val="99"/>
    <w:rsid w:val="002660FB"/>
    <w:pPr>
      <w:shd w:val="clear" w:color="auto" w:fill="FFFFFF"/>
      <w:spacing w:after="60" w:line="302" w:lineRule="exact"/>
      <w:ind w:firstLine="460"/>
    </w:pPr>
    <w:rPr>
      <w:rFonts w:ascii="Bookman Old Style" w:hAnsi="Bookman Old Style"/>
      <w:i/>
      <w:sz w:val="20"/>
      <w:szCs w:val="20"/>
    </w:rPr>
  </w:style>
  <w:style w:type="paragraph" w:customStyle="1" w:styleId="610">
    <w:name w:val="Основной текст (6)1"/>
    <w:basedOn w:val="a"/>
    <w:link w:val="61"/>
    <w:uiPriority w:val="99"/>
    <w:rsid w:val="002660FB"/>
    <w:pPr>
      <w:shd w:val="clear" w:color="auto" w:fill="FFFFFF"/>
      <w:spacing w:before="60" w:after="0" w:line="235" w:lineRule="exact"/>
    </w:pPr>
    <w:rPr>
      <w:rFonts w:ascii="Bookman Old Style" w:hAnsi="Bookman Old Style"/>
      <w:b/>
      <w:i/>
      <w:sz w:val="18"/>
      <w:szCs w:val="20"/>
    </w:rPr>
  </w:style>
  <w:style w:type="paragraph" w:customStyle="1" w:styleId="710">
    <w:name w:val="Основной текст (7)1"/>
    <w:basedOn w:val="a"/>
    <w:link w:val="71"/>
    <w:uiPriority w:val="99"/>
    <w:rsid w:val="002660FB"/>
    <w:pPr>
      <w:shd w:val="clear" w:color="auto" w:fill="FFFFFF"/>
      <w:spacing w:after="0" w:line="235" w:lineRule="exact"/>
      <w:jc w:val="both"/>
    </w:pPr>
    <w:rPr>
      <w:rFonts w:ascii="Bookman Old Style" w:hAnsi="Bookman Old Style"/>
      <w:sz w:val="20"/>
      <w:szCs w:val="20"/>
    </w:rPr>
  </w:style>
  <w:style w:type="character" w:customStyle="1" w:styleId="110">
    <w:name w:val="Основной текст (11)"/>
    <w:link w:val="111"/>
    <w:uiPriority w:val="99"/>
    <w:locked/>
    <w:rsid w:val="002660FB"/>
    <w:rPr>
      <w:rFonts w:ascii="Bookman Old Style" w:hAnsi="Bookman Old Style"/>
      <w:b/>
      <w:shd w:val="clear" w:color="auto" w:fill="FFFFFF"/>
    </w:rPr>
  </w:style>
  <w:style w:type="character" w:customStyle="1" w:styleId="12">
    <w:name w:val="Основной текст (12)"/>
    <w:link w:val="121"/>
    <w:uiPriority w:val="99"/>
    <w:locked/>
    <w:rsid w:val="002660FB"/>
    <w:rPr>
      <w:rFonts w:ascii="Bookman Old Style" w:hAnsi="Bookman Old Style"/>
      <w:sz w:val="24"/>
      <w:shd w:val="clear" w:color="auto" w:fill="FFFFFF"/>
    </w:rPr>
  </w:style>
  <w:style w:type="character" w:customStyle="1" w:styleId="13">
    <w:name w:val="Основной текст (13)"/>
    <w:link w:val="131"/>
    <w:uiPriority w:val="99"/>
    <w:locked/>
    <w:rsid w:val="002660FB"/>
    <w:rPr>
      <w:rFonts w:ascii="Bookman Old Style" w:hAnsi="Bookman Old Style"/>
      <w:sz w:val="24"/>
      <w:shd w:val="clear" w:color="auto" w:fill="FFFFFF"/>
    </w:rPr>
  </w:style>
  <w:style w:type="paragraph" w:customStyle="1" w:styleId="111">
    <w:name w:val="Основной текст (11)1"/>
    <w:basedOn w:val="a"/>
    <w:link w:val="110"/>
    <w:uiPriority w:val="99"/>
    <w:rsid w:val="002660FB"/>
    <w:pPr>
      <w:shd w:val="clear" w:color="auto" w:fill="FFFFFF"/>
      <w:spacing w:before="720" w:after="0" w:line="374" w:lineRule="exact"/>
    </w:pPr>
    <w:rPr>
      <w:rFonts w:ascii="Bookman Old Style" w:hAnsi="Bookman Old Style"/>
      <w:b/>
      <w:sz w:val="20"/>
      <w:szCs w:val="20"/>
    </w:rPr>
  </w:style>
  <w:style w:type="paragraph" w:customStyle="1" w:styleId="121">
    <w:name w:val="Основной текст (12)1"/>
    <w:basedOn w:val="a"/>
    <w:link w:val="12"/>
    <w:uiPriority w:val="99"/>
    <w:rsid w:val="002660FB"/>
    <w:pPr>
      <w:shd w:val="clear" w:color="auto" w:fill="FFFFFF"/>
      <w:spacing w:after="0" w:line="374" w:lineRule="exact"/>
      <w:jc w:val="right"/>
    </w:pPr>
    <w:rPr>
      <w:rFonts w:ascii="Bookman Old Style" w:hAnsi="Bookman Old Style"/>
      <w:sz w:val="24"/>
      <w:szCs w:val="20"/>
    </w:rPr>
  </w:style>
  <w:style w:type="paragraph" w:customStyle="1" w:styleId="131">
    <w:name w:val="Основной текст (13)1"/>
    <w:basedOn w:val="a"/>
    <w:link w:val="13"/>
    <w:uiPriority w:val="99"/>
    <w:rsid w:val="002660FB"/>
    <w:pPr>
      <w:shd w:val="clear" w:color="auto" w:fill="FFFFFF"/>
      <w:spacing w:after="0" w:line="374" w:lineRule="exact"/>
      <w:ind w:firstLine="440"/>
    </w:pPr>
    <w:rPr>
      <w:rFonts w:ascii="Bookman Old Style" w:hAnsi="Bookman Old Style"/>
      <w:sz w:val="24"/>
      <w:szCs w:val="20"/>
    </w:rPr>
  </w:style>
  <w:style w:type="character" w:customStyle="1" w:styleId="14">
    <w:name w:val="Основной текст (14)"/>
    <w:link w:val="141"/>
    <w:uiPriority w:val="99"/>
    <w:locked/>
    <w:rsid w:val="002660FB"/>
    <w:rPr>
      <w:rFonts w:ascii="Bookman Old Style" w:hAnsi="Bookman Old Style"/>
      <w:sz w:val="24"/>
      <w:shd w:val="clear" w:color="auto" w:fill="FFFFFF"/>
    </w:rPr>
  </w:style>
  <w:style w:type="paragraph" w:customStyle="1" w:styleId="141">
    <w:name w:val="Основной текст (14)1"/>
    <w:basedOn w:val="a"/>
    <w:link w:val="14"/>
    <w:uiPriority w:val="99"/>
    <w:rsid w:val="002660FB"/>
    <w:pPr>
      <w:shd w:val="clear" w:color="auto" w:fill="FFFFFF"/>
      <w:spacing w:after="0" w:line="374" w:lineRule="exact"/>
      <w:jc w:val="center"/>
    </w:pPr>
    <w:rPr>
      <w:rFonts w:ascii="Bookman Old Style" w:hAnsi="Bookman Old Style"/>
      <w:sz w:val="24"/>
      <w:szCs w:val="20"/>
    </w:rPr>
  </w:style>
  <w:style w:type="character" w:customStyle="1" w:styleId="89pt">
    <w:name w:val="Основной текст (8) + 9 pt"/>
    <w:aliases w:val="Полужирный,Курсив,Колонтитул + 11 pt"/>
    <w:uiPriority w:val="99"/>
    <w:rsid w:val="002660FB"/>
    <w:rPr>
      <w:rFonts w:ascii="Bookman Old Style" w:hAnsi="Bookman Old Style"/>
      <w:b/>
      <w:i/>
      <w:sz w:val="18"/>
      <w:shd w:val="clear" w:color="auto" w:fill="FFFFFF"/>
    </w:rPr>
  </w:style>
  <w:style w:type="character" w:customStyle="1" w:styleId="af">
    <w:name w:val="Колонтитул"/>
    <w:link w:val="15"/>
    <w:uiPriority w:val="99"/>
    <w:locked/>
    <w:rsid w:val="002660FB"/>
    <w:rPr>
      <w:shd w:val="clear" w:color="auto" w:fill="FFFFFF"/>
    </w:rPr>
  </w:style>
  <w:style w:type="character" w:customStyle="1" w:styleId="9">
    <w:name w:val="Основной текст (9)"/>
    <w:link w:val="91"/>
    <w:uiPriority w:val="99"/>
    <w:locked/>
    <w:rsid w:val="002660FB"/>
    <w:rPr>
      <w:rFonts w:ascii="Bookman Old Style" w:hAnsi="Bookman Old Style"/>
      <w:b/>
      <w:shd w:val="clear" w:color="auto" w:fill="FFFFFF"/>
    </w:rPr>
  </w:style>
  <w:style w:type="paragraph" w:customStyle="1" w:styleId="15">
    <w:name w:val="Колонтитул1"/>
    <w:basedOn w:val="a"/>
    <w:link w:val="af"/>
    <w:uiPriority w:val="99"/>
    <w:rsid w:val="002660FB"/>
    <w:pPr>
      <w:shd w:val="clear" w:color="auto" w:fill="FFFFFF"/>
      <w:spacing w:after="0" w:line="240" w:lineRule="auto"/>
    </w:pPr>
    <w:rPr>
      <w:sz w:val="20"/>
      <w:szCs w:val="20"/>
    </w:rPr>
  </w:style>
  <w:style w:type="paragraph" w:customStyle="1" w:styleId="91">
    <w:name w:val="Основной текст (9)1"/>
    <w:basedOn w:val="a"/>
    <w:link w:val="9"/>
    <w:uiPriority w:val="99"/>
    <w:rsid w:val="002660FB"/>
    <w:pPr>
      <w:shd w:val="clear" w:color="auto" w:fill="FFFFFF"/>
      <w:spacing w:before="540" w:after="180" w:line="240" w:lineRule="atLeast"/>
      <w:ind w:hanging="340"/>
    </w:pPr>
    <w:rPr>
      <w:rFonts w:ascii="Bookman Old Style" w:hAnsi="Bookman Old Style"/>
      <w:b/>
      <w:sz w:val="20"/>
      <w:szCs w:val="20"/>
    </w:rPr>
  </w:style>
  <w:style w:type="character" w:customStyle="1" w:styleId="9pt">
    <w:name w:val="Основной текст + 9 pt"/>
    <w:aliases w:val="Полужирный2,Курсив2"/>
    <w:uiPriority w:val="99"/>
    <w:rsid w:val="002660FB"/>
    <w:rPr>
      <w:rFonts w:ascii="Bookman Old Style" w:hAnsi="Bookman Old Style"/>
      <w:b/>
      <w:i/>
      <w:sz w:val="18"/>
    </w:rPr>
  </w:style>
  <w:style w:type="character" w:customStyle="1" w:styleId="16">
    <w:name w:val="Основной текст (16)"/>
    <w:link w:val="161"/>
    <w:uiPriority w:val="99"/>
    <w:locked/>
    <w:rsid w:val="002660FB"/>
    <w:rPr>
      <w:rFonts w:ascii="Bookman Old Style" w:hAnsi="Bookman Old Style"/>
      <w:shd w:val="clear" w:color="auto" w:fill="FFFFFF"/>
    </w:rPr>
  </w:style>
  <w:style w:type="character" w:customStyle="1" w:styleId="10pt">
    <w:name w:val="Основной текст + 10 pt"/>
    <w:aliases w:val="Малые прописные"/>
    <w:uiPriority w:val="99"/>
    <w:rsid w:val="002660FB"/>
    <w:rPr>
      <w:rFonts w:ascii="Bookman Old Style" w:hAnsi="Bookman Old Style"/>
      <w:smallCaps/>
      <w:sz w:val="20"/>
    </w:rPr>
  </w:style>
  <w:style w:type="paragraph" w:customStyle="1" w:styleId="161">
    <w:name w:val="Основной текст (16)1"/>
    <w:basedOn w:val="a"/>
    <w:link w:val="16"/>
    <w:uiPriority w:val="99"/>
    <w:rsid w:val="002660FB"/>
    <w:pPr>
      <w:shd w:val="clear" w:color="auto" w:fill="FFFFFF"/>
      <w:spacing w:after="0" w:line="374" w:lineRule="exact"/>
    </w:pPr>
    <w:rPr>
      <w:rFonts w:ascii="Bookman Old Style" w:hAnsi="Bookman Old Style"/>
      <w:sz w:val="20"/>
      <w:szCs w:val="20"/>
    </w:rPr>
  </w:style>
  <w:style w:type="character" w:customStyle="1" w:styleId="89pt1">
    <w:name w:val="Основной текст (8) + 9 pt1"/>
    <w:aliases w:val="Полужирный1,Курсив1"/>
    <w:uiPriority w:val="99"/>
    <w:rsid w:val="002660FB"/>
    <w:rPr>
      <w:rFonts w:ascii="Bookman Old Style" w:hAnsi="Bookman Old Style"/>
      <w:b/>
      <w:i/>
      <w:sz w:val="18"/>
      <w:shd w:val="clear" w:color="auto" w:fill="FFFFFF"/>
    </w:rPr>
  </w:style>
  <w:style w:type="character" w:customStyle="1" w:styleId="17">
    <w:name w:val="Заголовок №1"/>
    <w:link w:val="112"/>
    <w:uiPriority w:val="99"/>
    <w:locked/>
    <w:rsid w:val="002660FB"/>
    <w:rPr>
      <w:b/>
      <w:shd w:val="clear" w:color="auto" w:fill="FFFFFF"/>
    </w:rPr>
  </w:style>
  <w:style w:type="paragraph" w:customStyle="1" w:styleId="112">
    <w:name w:val="Заголовок №11"/>
    <w:basedOn w:val="a"/>
    <w:link w:val="17"/>
    <w:uiPriority w:val="99"/>
    <w:rsid w:val="002660FB"/>
    <w:pPr>
      <w:shd w:val="clear" w:color="auto" w:fill="FFFFFF"/>
      <w:spacing w:before="60" w:after="60" w:line="240" w:lineRule="atLeast"/>
      <w:outlineLvl w:val="0"/>
    </w:pPr>
    <w:rPr>
      <w:b/>
      <w:sz w:val="20"/>
      <w:szCs w:val="20"/>
      <w:shd w:val="clear" w:color="auto" w:fill="FFFFFF"/>
    </w:rPr>
  </w:style>
  <w:style w:type="character" w:customStyle="1" w:styleId="apple-style-span">
    <w:name w:val="apple-style-span"/>
    <w:uiPriority w:val="99"/>
    <w:rsid w:val="002660FB"/>
  </w:style>
  <w:style w:type="character" w:customStyle="1" w:styleId="apple-converted-space">
    <w:name w:val="apple-converted-space"/>
    <w:uiPriority w:val="99"/>
    <w:rsid w:val="002660FB"/>
  </w:style>
  <w:style w:type="paragraph" w:styleId="af0">
    <w:name w:val="footer"/>
    <w:basedOn w:val="a"/>
    <w:link w:val="af1"/>
    <w:uiPriority w:val="99"/>
    <w:rsid w:val="002660FB"/>
    <w:pPr>
      <w:tabs>
        <w:tab w:val="center" w:pos="4677"/>
        <w:tab w:val="right" w:pos="9355"/>
      </w:tabs>
      <w:spacing w:after="0" w:line="240" w:lineRule="auto"/>
    </w:pPr>
    <w:rPr>
      <w:rFonts w:ascii="Times New Roman" w:hAnsi="Times New Roman"/>
      <w:sz w:val="24"/>
      <w:szCs w:val="24"/>
      <w:lang w:eastAsia="ru-RU"/>
    </w:rPr>
  </w:style>
  <w:style w:type="character" w:customStyle="1" w:styleId="af1">
    <w:name w:val="Нижний колонтитул Знак"/>
    <w:link w:val="af0"/>
    <w:uiPriority w:val="99"/>
    <w:locked/>
    <w:rsid w:val="002660FB"/>
    <w:rPr>
      <w:rFonts w:ascii="Times New Roman" w:hAnsi="Times New Roman" w:cs="Times New Roman"/>
      <w:sz w:val="24"/>
      <w:lang w:eastAsia="ru-RU"/>
    </w:rPr>
  </w:style>
  <w:style w:type="paragraph" w:styleId="af2">
    <w:name w:val="Balloon Text"/>
    <w:basedOn w:val="a"/>
    <w:link w:val="af3"/>
    <w:uiPriority w:val="99"/>
    <w:semiHidden/>
    <w:rsid w:val="002660FB"/>
    <w:pPr>
      <w:spacing w:after="0" w:line="240" w:lineRule="auto"/>
    </w:pPr>
    <w:rPr>
      <w:rFonts w:ascii="Tahoma" w:hAnsi="Tahoma"/>
      <w:sz w:val="16"/>
      <w:szCs w:val="16"/>
      <w:lang w:eastAsia="ru-RU"/>
    </w:rPr>
  </w:style>
  <w:style w:type="character" w:customStyle="1" w:styleId="af3">
    <w:name w:val="Текст выноски Знак"/>
    <w:link w:val="af2"/>
    <w:uiPriority w:val="99"/>
    <w:semiHidden/>
    <w:locked/>
    <w:rsid w:val="002660FB"/>
    <w:rPr>
      <w:rFonts w:ascii="Tahoma" w:hAnsi="Tahoma" w:cs="Times New Roman"/>
      <w:sz w:val="16"/>
      <w:lang w:eastAsia="ru-RU"/>
    </w:rPr>
  </w:style>
  <w:style w:type="paragraph" w:styleId="af4">
    <w:name w:val="footnote text"/>
    <w:basedOn w:val="a"/>
    <w:link w:val="af5"/>
    <w:uiPriority w:val="99"/>
    <w:semiHidden/>
    <w:locked/>
    <w:rsid w:val="001B007F"/>
    <w:rPr>
      <w:sz w:val="20"/>
      <w:szCs w:val="20"/>
    </w:rPr>
  </w:style>
  <w:style w:type="character" w:customStyle="1" w:styleId="af5">
    <w:name w:val="Текст сноски Знак"/>
    <w:link w:val="af4"/>
    <w:uiPriority w:val="99"/>
    <w:semiHidden/>
    <w:locked/>
    <w:rsid w:val="001B007F"/>
    <w:rPr>
      <w:rFonts w:cs="Times New Roman"/>
      <w:sz w:val="20"/>
      <w:lang w:eastAsia="en-US"/>
    </w:rPr>
  </w:style>
  <w:style w:type="character" w:styleId="af6">
    <w:name w:val="footnote reference"/>
    <w:uiPriority w:val="99"/>
    <w:semiHidden/>
    <w:locked/>
    <w:rsid w:val="001B007F"/>
    <w:rPr>
      <w:rFonts w:cs="Times New Roman"/>
      <w:vertAlign w:val="superscript"/>
    </w:rPr>
  </w:style>
  <w:style w:type="table" w:styleId="af7">
    <w:name w:val="Table Grid"/>
    <w:basedOn w:val="a1"/>
    <w:uiPriority w:val="59"/>
    <w:locked/>
    <w:rsid w:val="00A01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728</TotalTime>
  <Pages>48</Pages>
  <Words>9407</Words>
  <Characters>60579</Characters>
  <Application>Microsoft Office Word</Application>
  <DocSecurity>0</DocSecurity>
  <Lines>504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Luba</dc:creator>
  <cp:keywords/>
  <dc:description/>
  <cp:lastModifiedBy>Boroda</cp:lastModifiedBy>
  <cp:revision>49</cp:revision>
  <dcterms:created xsi:type="dcterms:W3CDTF">2014-12-08T20:06:00Z</dcterms:created>
  <dcterms:modified xsi:type="dcterms:W3CDTF">2022-12-20T10:52:00Z</dcterms:modified>
</cp:coreProperties>
</file>