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F9" w:rsidRDefault="00386EF9" w:rsidP="00386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>ВЫПИСКА ИЗ ПРАВИЛ ПРИЁМА</w:t>
      </w:r>
    </w:p>
    <w:p w:rsidR="004021CA" w:rsidRPr="00386EF9" w:rsidRDefault="00386EF9" w:rsidP="00386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>в краевое государственное бюджетное профессиональное образовательное учреждение "</w:t>
      </w:r>
      <w:r>
        <w:rPr>
          <w:rFonts w:ascii="Times New Roman" w:hAnsi="Times New Roman" w:cs="Times New Roman"/>
          <w:sz w:val="28"/>
          <w:szCs w:val="28"/>
        </w:rPr>
        <w:t>Николаевский-на-Амуре промышленно-гуманитарный техникум</w:t>
      </w:r>
      <w:r w:rsidRPr="00386EF9">
        <w:rPr>
          <w:rFonts w:ascii="Times New Roman" w:hAnsi="Times New Roman" w:cs="Times New Roman"/>
          <w:sz w:val="28"/>
          <w:szCs w:val="28"/>
        </w:rPr>
        <w:t>" на обучение по образовательным программам среднего профессионального образования на 2022-2023 учебный год</w:t>
      </w:r>
    </w:p>
    <w:p w:rsidR="00386EF9" w:rsidRP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113">
        <w:rPr>
          <w:rFonts w:ascii="Times New Roman" w:hAnsi="Times New Roman" w:cs="Times New Roman"/>
          <w:b/>
          <w:sz w:val="28"/>
          <w:szCs w:val="28"/>
        </w:rPr>
        <w:t xml:space="preserve">VI. Особенности проведения вступительных испытаний для инвалидов и лиц с ограниченными возможностями здоровья </w:t>
      </w:r>
    </w:p>
    <w:p w:rsidR="000C6113" w:rsidRDefault="00A94BCD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6EF9" w:rsidRPr="00386EF9">
        <w:rPr>
          <w:rFonts w:ascii="Times New Roman" w:hAnsi="Times New Roman" w:cs="Times New Roman"/>
          <w:sz w:val="28"/>
          <w:szCs w:val="28"/>
        </w:rPr>
        <w:t xml:space="preserve">. Инвалиды и лица с ограниченными возможностями здоровья при </w:t>
      </w:r>
      <w:r w:rsidR="00386EF9" w:rsidRPr="00DC4CB5">
        <w:rPr>
          <w:rFonts w:ascii="Times New Roman" w:hAnsi="Times New Roman" w:cs="Times New Roman"/>
          <w:sz w:val="28"/>
          <w:szCs w:val="28"/>
        </w:rPr>
        <w:t xml:space="preserve">поступлении в </w:t>
      </w:r>
      <w:r w:rsidR="000C6113" w:rsidRPr="00DC4CB5">
        <w:rPr>
          <w:rFonts w:ascii="Times New Roman" w:hAnsi="Times New Roman" w:cs="Times New Roman"/>
          <w:sz w:val="28"/>
          <w:szCs w:val="28"/>
        </w:rPr>
        <w:t>техникум</w:t>
      </w:r>
      <w:r w:rsidR="00386EF9" w:rsidRPr="00DC4CB5">
        <w:rPr>
          <w:rFonts w:ascii="Times New Roman" w:hAnsi="Times New Roman" w:cs="Times New Roman"/>
          <w:sz w:val="28"/>
          <w:szCs w:val="28"/>
        </w:rPr>
        <w:t xml:space="preserve"> сдают вступительные испытания с учётом особенностей психофизического</w:t>
      </w:r>
      <w:r w:rsidR="00386EF9" w:rsidRPr="00386EF9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 и состояния здоровья (далее - индивидуальные особенности) таких поступающих. </w:t>
      </w:r>
    </w:p>
    <w:p w:rsidR="000C6113" w:rsidRDefault="00A94BCD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  <w:r w:rsidR="00386EF9" w:rsidRPr="00386EF9">
        <w:rPr>
          <w:rFonts w:ascii="Times New Roman" w:hAnsi="Times New Roman" w:cs="Times New Roman"/>
          <w:sz w:val="28"/>
          <w:szCs w:val="28"/>
        </w:rPr>
        <w:t xml:space="preserve">. При проведении вступительных испытаний обеспечивается соблюдение следующих требований: 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 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 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>- поступающим предоставляется в печатном виде инструкция о порядке проведения вступительных испытаний;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 - поступающие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 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386EF9">
        <w:rPr>
          <w:rFonts w:ascii="Times New Roman" w:hAnsi="Times New Roman" w:cs="Times New Roman"/>
          <w:sz w:val="28"/>
          <w:szCs w:val="28"/>
        </w:rPr>
        <w:t>от категорий</w:t>
      </w:r>
      <w:proofErr w:type="gramEnd"/>
      <w:r w:rsidRPr="00386EF9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а) для слепых: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386EF9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386EF9">
        <w:rPr>
          <w:rFonts w:ascii="Times New Roman" w:hAnsi="Times New Roman" w:cs="Times New Roman"/>
          <w:sz w:val="28"/>
          <w:szCs w:val="28"/>
        </w:rPr>
        <w:t xml:space="preserve"> ассистенту; 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поступающим для выполнения задания при необходимости предоставляется комплект письменных принадлежностей и бумага для письма </w:t>
      </w:r>
      <w:r w:rsidRPr="00386EF9">
        <w:rPr>
          <w:rFonts w:ascii="Times New Roman" w:hAnsi="Times New Roman" w:cs="Times New Roman"/>
          <w:sz w:val="28"/>
          <w:szCs w:val="28"/>
        </w:rPr>
        <w:lastRenderedPageBreak/>
        <w:t xml:space="preserve">рельефно-точечным шрифтом Брайля, компьютер со специализированным программным обеспечением для слепых.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б) для слабовидящих: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обеспечивается индивидуальное равномерное освещение не менее 300 люкс;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>- поступающим для выполнения задания при необходимости предоставляется увеличивающее устройство;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 - задания для выполнения, а также инструкция о порядке проведения вступительных испытаний оформляются увеличенным шрифтом;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в) для глухих и слабослышащих: 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</w:r>
    </w:p>
    <w:p w:rsidR="000C6113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г) для лиц с тяжелыми нарушениями речи, глухих, слабо слышащих все вступительные испытания по желанию поступающих могут проводиться в письменной форме;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</w:t>
      </w:r>
    </w:p>
    <w:p w:rsidR="002F2E4F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 xml:space="preserve">- письменные задания выполняются на компьютере со специализированным программным обеспечением или </w:t>
      </w:r>
      <w:proofErr w:type="spellStart"/>
      <w:r w:rsidRPr="00386EF9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386EF9">
        <w:rPr>
          <w:rFonts w:ascii="Times New Roman" w:hAnsi="Times New Roman" w:cs="Times New Roman"/>
          <w:sz w:val="28"/>
          <w:szCs w:val="28"/>
        </w:rPr>
        <w:t xml:space="preserve"> ассистенту; </w:t>
      </w:r>
    </w:p>
    <w:p w:rsidR="00386EF9" w:rsidRPr="00386EF9" w:rsidRDefault="00386EF9" w:rsidP="002F2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F9">
        <w:rPr>
          <w:rFonts w:ascii="Times New Roman" w:hAnsi="Times New Roman" w:cs="Times New Roman"/>
          <w:sz w:val="28"/>
          <w:szCs w:val="28"/>
        </w:rPr>
        <w:t>- по желанию поступающих все вступительные испытания могут проводиться в устной форме</w:t>
      </w:r>
    </w:p>
    <w:sectPr w:rsidR="00386EF9" w:rsidRPr="0038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9C"/>
    <w:rsid w:val="000C6113"/>
    <w:rsid w:val="002F2E4F"/>
    <w:rsid w:val="00386EF9"/>
    <w:rsid w:val="004021CA"/>
    <w:rsid w:val="00A94BCD"/>
    <w:rsid w:val="00DC4CB5"/>
    <w:rsid w:val="00F1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1AF7"/>
  <w15:chartTrackingRefBased/>
  <w15:docId w15:val="{25DA4AAC-2AE3-4ABF-9483-DB47B86C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2022-05-12T02:52:00Z</dcterms:created>
  <dcterms:modified xsi:type="dcterms:W3CDTF">2022-05-12T07:30:00Z</dcterms:modified>
</cp:coreProperties>
</file>